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FD05" w14:textId="77777777" w:rsidR="005F6AA4" w:rsidRDefault="001F34D0">
      <w:pPr>
        <w:pStyle w:val="1"/>
        <w:jc w:val="center"/>
      </w:pPr>
      <w:bookmarkStart w:id="0" w:name="_Hlk201850835"/>
      <w:r>
        <w:rPr>
          <w:rFonts w:hint="eastAsia"/>
        </w:rPr>
        <w:t>赛</w:t>
      </w:r>
      <w:proofErr w:type="gramStart"/>
      <w:r>
        <w:rPr>
          <w:rFonts w:hint="eastAsia"/>
        </w:rPr>
        <w:t>斯智库</w:t>
      </w:r>
      <w:proofErr w:type="gramEnd"/>
      <w:r>
        <w:rPr>
          <w:rFonts w:hint="eastAsia"/>
        </w:rPr>
        <w:t>中文资料目录</w:t>
      </w:r>
    </w:p>
    <w:tbl>
      <w:tblPr>
        <w:tblW w:w="104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0"/>
        <w:gridCol w:w="4644"/>
        <w:gridCol w:w="1085"/>
        <w:gridCol w:w="1006"/>
        <w:gridCol w:w="866"/>
        <w:gridCol w:w="934"/>
        <w:gridCol w:w="1269"/>
      </w:tblGrid>
      <w:tr w:rsidR="005F6AA4" w:rsidRPr="00771E41" w14:paraId="4B8B3B19" w14:textId="77777777" w:rsidTr="001D74DA">
        <w:trPr>
          <w:trHeight w:val="20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F1D8115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B6B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名称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B13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数量</w:t>
            </w:r>
          </w:p>
          <w:p w14:paraId="3B0974A0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（千字）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72D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电子版或纸质版</w:t>
            </w:r>
          </w:p>
          <w:p w14:paraId="4D70AD5F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金额（元）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172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电子版</w:t>
            </w: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+</w:t>
            </w: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纸质版</w:t>
            </w:r>
          </w:p>
          <w:p w14:paraId="09B69DC0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金额（元）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81A0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原文</w:t>
            </w:r>
          </w:p>
          <w:p w14:paraId="364FBDC7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金额</w:t>
            </w:r>
          </w:p>
          <w:p w14:paraId="2C304F4A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（元）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51C" w14:textId="77777777" w:rsidR="005F6AA4" w:rsidRPr="00771E41" w:rsidRDefault="001F34D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b/>
                <w:szCs w:val="21"/>
              </w:rPr>
              <w:t>发布日期</w:t>
            </w:r>
          </w:p>
        </w:tc>
      </w:tr>
      <w:tr w:rsidR="001468A8" w:rsidRPr="00771E41" w14:paraId="059D33E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8B03ED4" w14:textId="7E21967B" w:rsidR="001468A8" w:rsidRPr="00771E41" w:rsidRDefault="006B76E6" w:rsidP="001468A8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1152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C67357C" w14:textId="0C0E6096" w:rsidR="001468A8" w:rsidRPr="00771E41" w:rsidRDefault="006B76E6" w:rsidP="001468A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6B76E6">
              <w:rPr>
                <w:rFonts w:ascii="Times New Roman" w:hAnsi="Times New Roman" w:cs="Times New Roman" w:hint="eastAsia"/>
                <w:szCs w:val="21"/>
              </w:rPr>
              <w:t>中国在台海冲突中的两栖作战问题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7BDA86" w14:textId="2BDF8615" w:rsidR="001468A8" w:rsidRPr="00771E41" w:rsidRDefault="006B76E6" w:rsidP="00146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7AFF8E" w14:textId="794DB725" w:rsidR="001468A8" w:rsidRPr="00771E41" w:rsidRDefault="006B76E6" w:rsidP="00146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AA98E4" w14:textId="23C2C854" w:rsidR="001468A8" w:rsidRPr="00771E41" w:rsidRDefault="006B76E6" w:rsidP="00146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4470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B84669" w14:textId="01C55337" w:rsidR="001468A8" w:rsidRPr="00771E41" w:rsidRDefault="006B76E6" w:rsidP="00146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871ECFB" w14:textId="71DE6A02" w:rsidR="001468A8" w:rsidRPr="00771E41" w:rsidRDefault="006B76E6" w:rsidP="00146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2025.09.23</w:t>
            </w:r>
          </w:p>
        </w:tc>
      </w:tr>
      <w:tr w:rsidR="006B76E6" w:rsidRPr="00771E41" w14:paraId="48159C7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D4AE9EC" w14:textId="562F2905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DFCCA11" w14:textId="6A4599C7" w:rsidR="006B76E6" w:rsidRPr="00FE14DB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E14DB">
              <w:rPr>
                <w:rFonts w:ascii="Times New Roman" w:hAnsi="Times New Roman" w:cs="Times New Roman" w:hint="eastAsia"/>
                <w:szCs w:val="21"/>
              </w:rPr>
              <w:t>《俄乌冲突装备抢救抢修情况汇报》</w:t>
            </w:r>
            <w:r w:rsidRPr="00FE14DB">
              <w:rPr>
                <w:rFonts w:ascii="Times New Roman" w:hAnsi="Times New Roman" w:cs="Times New Roman" w:hint="eastAsia"/>
                <w:szCs w:val="21"/>
              </w:rPr>
              <w:t>PPT</w:t>
            </w:r>
            <w:r w:rsidRPr="00FE14DB">
              <w:rPr>
                <w:rFonts w:ascii="Times New Roman" w:hAnsi="Times New Roman" w:cs="Times New Roman" w:hint="eastAsia"/>
                <w:szCs w:val="21"/>
              </w:rPr>
              <w:t>课件</w:t>
            </w:r>
            <w:r w:rsidRPr="00FE14DB">
              <w:rPr>
                <w:rFonts w:ascii="Times New Roman" w:hAnsi="Times New Roman" w:cs="Times New Roman" w:hint="eastAsia"/>
                <w:szCs w:val="21"/>
              </w:rPr>
              <w:t xml:space="preserve"> 2025</w:t>
            </w:r>
            <w:r w:rsidRPr="00FE14DB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FE14DB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FE14DB">
              <w:rPr>
                <w:rFonts w:ascii="Times New Roman" w:hAnsi="Times New Roman" w:cs="Times New Roman" w:hint="eastAsia"/>
                <w:szCs w:val="21"/>
              </w:rPr>
              <w:t>月版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0C505" w14:textId="0B2955E4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79</w:t>
            </w:r>
            <w:r>
              <w:rPr>
                <w:rFonts w:ascii="Times New Roman" w:hAnsi="Times New Roman" w:cs="Times New Roman" w:hint="eastAsia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F3184C" w14:textId="4BD0C333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F80063" w14:textId="22DD5E49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33BB91" w14:textId="2176D96F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6AF8F33" w14:textId="678032AA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2025.09.18</w:t>
            </w:r>
          </w:p>
        </w:tc>
      </w:tr>
      <w:tr w:rsidR="006B76E6" w:rsidRPr="00771E41" w14:paraId="7B1BC6C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D9397" w14:textId="66E6E488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1150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9E40A88" w14:textId="49E1D683" w:rsidR="006B76E6" w:rsidRPr="00FE14DB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54BE">
              <w:rPr>
                <w:rFonts w:ascii="Times New Roman" w:hAnsi="Times New Roman" w:cs="Times New Roman" w:hint="eastAsia"/>
                <w:szCs w:val="21"/>
              </w:rPr>
              <w:t>美国陆军技术出版物</w:t>
            </w:r>
            <w:r w:rsidRPr="002554BE">
              <w:rPr>
                <w:rFonts w:ascii="Times New Roman" w:hAnsi="Times New Roman" w:cs="Times New Roman" w:hint="eastAsia"/>
                <w:szCs w:val="21"/>
              </w:rPr>
              <w:t xml:space="preserve"> ATP 4-93 </w:t>
            </w:r>
            <w:r w:rsidRPr="002554BE">
              <w:rPr>
                <w:rFonts w:ascii="Times New Roman" w:hAnsi="Times New Roman" w:cs="Times New Roman" w:hint="eastAsia"/>
                <w:szCs w:val="21"/>
              </w:rPr>
              <w:t>战区保障行动（</w:t>
            </w:r>
            <w:r w:rsidRPr="002554BE">
              <w:rPr>
                <w:rFonts w:ascii="Times New Roman" w:hAnsi="Times New Roman" w:cs="Times New Roman" w:hint="eastAsia"/>
                <w:szCs w:val="21"/>
              </w:rPr>
              <w:t>2023</w:t>
            </w:r>
            <w:r w:rsidRPr="002554BE">
              <w:rPr>
                <w:rFonts w:ascii="Times New Roman" w:hAnsi="Times New Roman" w:cs="Times New Roman" w:hint="eastAsia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74D4DA" w14:textId="5697DD19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169A0C" w14:textId="02001E6A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207296" w14:textId="3D04DB4E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3180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D8AF1F" w14:textId="77B14AC8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9C30ECD" w14:textId="0D69B33F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2025.09.18</w:t>
            </w:r>
          </w:p>
        </w:tc>
      </w:tr>
      <w:tr w:rsidR="006B76E6" w:rsidRPr="00771E41" w14:paraId="76E0605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FB60A0B" w14:textId="0ACFBBA4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5AC1746" w14:textId="5E5E450A" w:rsidR="006B76E6" w:rsidRPr="00F83FAE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83FAE">
              <w:rPr>
                <w:rFonts w:ascii="Times New Roman" w:hAnsi="Times New Roman" w:cs="Times New Roman" w:hint="eastAsia"/>
                <w:szCs w:val="21"/>
              </w:rPr>
              <w:t>最佳战场能源运营方法：大规模作战行动中的发电、储电和配电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0592A7" w14:textId="618B6EE4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D7C951" w14:textId="3D2A0E00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52E830" w14:textId="1167E26E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A26962" w14:textId="596653ED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BB19650" w14:textId="45AE8D41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2025.09.04</w:t>
            </w:r>
          </w:p>
        </w:tc>
      </w:tr>
      <w:tr w:rsidR="006B76E6" w:rsidRPr="00771E41" w14:paraId="326C8C7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AC01AB0" w14:textId="3D02CFC5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6CC936E" w14:textId="2FE98538" w:rsidR="006B76E6" w:rsidRPr="0098090C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98090C">
              <w:rPr>
                <w:rFonts w:ascii="Times New Roman" w:hAnsi="Times New Roman" w:cs="Times New Roman" w:hint="eastAsia"/>
                <w:szCs w:val="21"/>
              </w:rPr>
              <w:t>外军最新军情与作战资料汇编（</w:t>
            </w:r>
            <w:r w:rsidRPr="0098090C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98090C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98090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98090C">
              <w:rPr>
                <w:rFonts w:ascii="Times New Roman" w:hAnsi="Times New Roman" w:cs="Times New Roman" w:hint="eastAsia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408CFE" w14:textId="2CA88837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6DE8A7" w14:textId="587E7BC6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833C97" w14:textId="075F33F3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462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B8323E" w14:textId="6A589CA9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56C2FA4" w14:textId="647EDFC0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2025.09.01</w:t>
            </w:r>
          </w:p>
        </w:tc>
      </w:tr>
      <w:tr w:rsidR="006B76E6" w:rsidRPr="00771E41" w14:paraId="4F36288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0518E89" w14:textId="3C0124AA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3D60FE3" w14:textId="00692497" w:rsidR="006B76E6" w:rsidRPr="001468A8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6E0FAD">
              <w:rPr>
                <w:rFonts w:ascii="Times New Roman" w:hAnsi="Times New Roman" w:cs="Times New Roman" w:hint="eastAsia"/>
                <w:szCs w:val="21"/>
              </w:rPr>
              <w:t>外军</w:t>
            </w:r>
            <w:r w:rsidRPr="006E0FAD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6E0FAD">
              <w:rPr>
                <w:rFonts w:ascii="Times New Roman" w:hAnsi="Times New Roman" w:cs="Times New Roman" w:hint="eastAsia"/>
                <w:szCs w:val="21"/>
              </w:rPr>
              <w:t>年度后</w:t>
            </w:r>
            <w:proofErr w:type="gramStart"/>
            <w:r w:rsidRPr="006E0FAD">
              <w:rPr>
                <w:rFonts w:ascii="Times New Roman" w:hAnsi="Times New Roman" w:cs="Times New Roman" w:hint="eastAsia"/>
                <w:szCs w:val="21"/>
              </w:rPr>
              <w:t>装保障</w:t>
            </w:r>
            <w:proofErr w:type="gramEnd"/>
            <w:r w:rsidRPr="006E0FAD">
              <w:rPr>
                <w:rFonts w:ascii="Times New Roman" w:hAnsi="Times New Roman" w:cs="Times New Roman" w:hint="eastAsia"/>
                <w:szCs w:val="21"/>
              </w:rPr>
              <w:t>动态跟踪（</w:t>
            </w:r>
            <w:r w:rsidRPr="006E0FAD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6E0FAD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6E0FAD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6E0FAD">
              <w:rPr>
                <w:rFonts w:ascii="Times New Roman" w:hAnsi="Times New Roman" w:cs="Times New Roman" w:hint="eastAsia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2C4371" w14:textId="00EA94B0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2426EF" w14:textId="686C2096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F67359" w14:textId="32E5B15B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B3CC9C" w14:textId="7AF65154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5BD6E1E" w14:textId="4CFF9D31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2025.09.01</w:t>
            </w:r>
          </w:p>
        </w:tc>
      </w:tr>
      <w:tr w:rsidR="006B76E6" w:rsidRPr="00771E41" w14:paraId="4C6951B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DEE89F6" w14:textId="69E49C0D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32F6CB3" w14:textId="422A3D6E" w:rsidR="006B76E6" w:rsidRPr="001468A8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98090C">
              <w:rPr>
                <w:rFonts w:ascii="Times New Roman" w:hAnsi="Times New Roman" w:cs="Times New Roman" w:hint="eastAsia"/>
                <w:szCs w:val="21"/>
              </w:rPr>
              <w:t xml:space="preserve">RRA1747-1 </w:t>
            </w:r>
            <w:r w:rsidRPr="0098090C">
              <w:rPr>
                <w:rFonts w:ascii="Times New Roman" w:hAnsi="Times New Roman" w:cs="Times New Roman" w:hint="eastAsia"/>
                <w:szCs w:val="21"/>
              </w:rPr>
              <w:t>美国空军特种作战人员非技术类属性的训练与培养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69C9B3" w14:textId="7553A841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6B941E" w14:textId="7677A9DC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1E36AB" w14:textId="79B53014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23E3AA" w14:textId="7407F9ED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5E1A44F" w14:textId="08DA60EB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2025.09.01</w:t>
            </w:r>
          </w:p>
        </w:tc>
      </w:tr>
      <w:tr w:rsidR="006B76E6" w:rsidRPr="00771E41" w14:paraId="4D65575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C89A623" w14:textId="6E33CA4F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7B78640" w14:textId="53E53681" w:rsidR="006B76E6" w:rsidRPr="001468A8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468A8">
              <w:rPr>
                <w:rFonts w:ascii="Times New Roman" w:hAnsi="Times New Roman" w:cs="Times New Roman" w:hint="eastAsia"/>
                <w:szCs w:val="21"/>
              </w:rPr>
              <w:t>俄</w:t>
            </w:r>
            <w:proofErr w:type="gramStart"/>
            <w:r w:rsidRPr="001468A8">
              <w:rPr>
                <w:rFonts w:ascii="Times New Roman" w:hAnsi="Times New Roman" w:cs="Times New Roman" w:hint="eastAsia"/>
                <w:szCs w:val="21"/>
              </w:rPr>
              <w:t>乌冲突</w:t>
            </w:r>
            <w:proofErr w:type="gramEnd"/>
            <w:r w:rsidRPr="001468A8">
              <w:rPr>
                <w:rFonts w:ascii="Times New Roman" w:hAnsi="Times New Roman" w:cs="Times New Roman" w:hint="eastAsia"/>
                <w:szCs w:val="21"/>
              </w:rPr>
              <w:t>无人机运用：颠覆性军事创新及其对美国陆军部队发展之启示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A6108E" w14:textId="1B68CBCE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D5E01D" w14:textId="1E5F689E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03B226" w14:textId="4D3D3383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D607CA" w14:textId="3FEE18AF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4F59BC3" w14:textId="2C35C139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2025.08.25</w:t>
            </w:r>
          </w:p>
        </w:tc>
      </w:tr>
      <w:tr w:rsidR="006B76E6" w:rsidRPr="00771E41" w14:paraId="6A84E12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FF65477" w14:textId="41E5DA01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8133133" w14:textId="35798814" w:rsidR="006B76E6" w:rsidRPr="00492FBD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468A8">
              <w:rPr>
                <w:rFonts w:ascii="Times New Roman" w:hAnsi="Times New Roman" w:cs="Times New Roman" w:hint="eastAsia"/>
                <w:szCs w:val="21"/>
              </w:rPr>
              <w:t>技术魔法战争：乌克兰技术发展概述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532E71" w14:textId="7486C0E3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2998BE" w14:textId="52477639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D575E3" w14:textId="39078BAA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18362B" w14:textId="32833092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6E2EC02" w14:textId="7640D673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2025.08.25</w:t>
            </w:r>
          </w:p>
        </w:tc>
      </w:tr>
      <w:tr w:rsidR="006B76E6" w:rsidRPr="00771E41" w14:paraId="441E4BF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F4B96F6" w14:textId="6DB0C95B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1EB1C97" w14:textId="49531B4E" w:rsidR="006B76E6" w:rsidRPr="00492FBD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468A8">
              <w:rPr>
                <w:rFonts w:ascii="Times New Roman" w:hAnsi="Times New Roman" w:cs="Times New Roman" w:hint="eastAsia"/>
                <w:szCs w:val="21"/>
              </w:rPr>
              <w:t>俄</w:t>
            </w:r>
            <w:proofErr w:type="gramStart"/>
            <w:r w:rsidRPr="001468A8">
              <w:rPr>
                <w:rFonts w:ascii="Times New Roman" w:hAnsi="Times New Roman" w:cs="Times New Roman" w:hint="eastAsia"/>
                <w:szCs w:val="21"/>
              </w:rPr>
              <w:t>乌冲突</w:t>
            </w:r>
            <w:proofErr w:type="gramEnd"/>
            <w:r w:rsidRPr="001468A8">
              <w:rPr>
                <w:rFonts w:ascii="Times New Roman" w:hAnsi="Times New Roman" w:cs="Times New Roman" w:hint="eastAsia"/>
                <w:szCs w:val="21"/>
              </w:rPr>
              <w:t>之无人机作战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B4BE6A" w14:textId="346279B8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F9935F" w14:textId="73061E85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975317" w14:textId="4FBBA27F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5B804F" w14:textId="2E758A60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5562034" w14:textId="53995A5C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2025.08.25</w:t>
            </w:r>
          </w:p>
        </w:tc>
      </w:tr>
      <w:tr w:rsidR="006B76E6" w:rsidRPr="00771E41" w14:paraId="0445DBA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447D86C" w14:textId="03076D9E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346661A" w14:textId="7915E972" w:rsidR="006B76E6" w:rsidRPr="00492FBD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468A8">
              <w:rPr>
                <w:rFonts w:ascii="Times New Roman" w:hAnsi="Times New Roman" w:cs="Times New Roman" w:hint="eastAsia"/>
                <w:szCs w:val="21"/>
              </w:rPr>
              <w:t>俄罗斯无人系统生产和应用现状及前景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C7B621" w14:textId="03EFFF90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A30328" w14:textId="4879F613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BCCFFA" w14:textId="78DBDC0F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83775E" w14:textId="0E37CA48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A875148" w14:textId="3D2C4AB2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2025.08.25</w:t>
            </w:r>
          </w:p>
        </w:tc>
      </w:tr>
      <w:tr w:rsidR="006B76E6" w:rsidRPr="00771E41" w14:paraId="4706CCF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7083464" w14:textId="6EE2847D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0CEA5EF" w14:textId="75965822" w:rsidR="006B76E6" w:rsidRPr="00492FBD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468A8">
              <w:rPr>
                <w:rFonts w:ascii="Times New Roman" w:hAnsi="Times New Roman" w:cs="Times New Roman" w:hint="eastAsia"/>
                <w:szCs w:val="21"/>
              </w:rPr>
              <w:t>当今世界之无人机作战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C0B835" w14:textId="1817627B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67C928" w14:textId="3306E7AD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9CDFC5" w14:textId="65DCA30C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41530C" w14:textId="1AE7F94F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41BBBF7" w14:textId="1C032553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2025.08.25</w:t>
            </w:r>
          </w:p>
        </w:tc>
      </w:tr>
      <w:tr w:rsidR="006B76E6" w:rsidRPr="00771E41" w14:paraId="67BDC8B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D4BAA8D" w14:textId="2AC504E8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ADAA2D6" w14:textId="504C660C" w:rsidR="006B76E6" w:rsidRPr="00492FBD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468A8">
              <w:rPr>
                <w:rFonts w:ascii="Times New Roman" w:hAnsi="Times New Roman" w:cs="Times New Roman" w:hint="eastAsia"/>
                <w:szCs w:val="21"/>
              </w:rPr>
              <w:t>人工智能对俄乌无人机作战之影响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A5CDC0" w14:textId="2C151A84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D308B5" w14:textId="61990EBD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01C5F2" w14:textId="1E0A30C1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13A59C" w14:textId="11E74A0F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1C54390" w14:textId="3FBBB3A6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2025.08.25</w:t>
            </w:r>
          </w:p>
        </w:tc>
      </w:tr>
      <w:tr w:rsidR="006B76E6" w:rsidRPr="00771E41" w14:paraId="6EBDDA8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6CB34A1" w14:textId="0D460B66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1139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CAEFE3F" w14:textId="51BE40DA" w:rsidR="006B76E6" w:rsidRPr="00492FBD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468A8">
              <w:rPr>
                <w:rFonts w:ascii="Times New Roman" w:hAnsi="Times New Roman" w:cs="Times New Roman" w:hint="eastAsia"/>
                <w:szCs w:val="21"/>
              </w:rPr>
              <w:t>初露锋芒：俄</w:t>
            </w:r>
            <w:proofErr w:type="gramStart"/>
            <w:r w:rsidRPr="001468A8">
              <w:rPr>
                <w:rFonts w:ascii="Times New Roman" w:hAnsi="Times New Roman" w:cs="Times New Roman" w:hint="eastAsia"/>
                <w:szCs w:val="21"/>
              </w:rPr>
              <w:t>乌冲突</w:t>
            </w:r>
            <w:proofErr w:type="gramEnd"/>
            <w:r w:rsidRPr="001468A8">
              <w:rPr>
                <w:rFonts w:ascii="Times New Roman" w:hAnsi="Times New Roman" w:cs="Times New Roman" w:hint="eastAsia"/>
                <w:szCs w:val="21"/>
              </w:rPr>
              <w:t>和不断演变之无人机恐怖主义威胁</w:t>
            </w:r>
            <w:r w:rsidRPr="001468A8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1468A8">
              <w:rPr>
                <w:rFonts w:ascii="Times New Roman" w:hAnsi="Times New Roman" w:cs="Times New Roman" w:hint="eastAsia"/>
                <w:szCs w:val="21"/>
              </w:rPr>
              <w:t>美国西点军校反恐中心哨兵月刊（</w:t>
            </w:r>
            <w:r w:rsidRPr="001468A8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1468A8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1468A8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1468A8">
              <w:rPr>
                <w:rFonts w:ascii="Times New Roman" w:hAnsi="Times New Roman" w:cs="Times New Roman" w:hint="eastAsia"/>
                <w:szCs w:val="21"/>
              </w:rPr>
              <w:t>月刊）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5C972C" w14:textId="1EE1C85C" w:rsidR="006B76E6" w:rsidRPr="001468A8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203632" w14:textId="067506A0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CBF362" w14:textId="1EFF4587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44BA91" w14:textId="3243EA32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BB5F67C" w14:textId="662BE439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2025.08.25</w:t>
            </w:r>
          </w:p>
        </w:tc>
      </w:tr>
      <w:tr w:rsidR="006B76E6" w:rsidRPr="00771E41" w14:paraId="423E866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4751A9A" w14:textId="41E428AC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1138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B8A4A35" w14:textId="21DAC1B2" w:rsidR="006B76E6" w:rsidRPr="00492FBD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468A8">
              <w:rPr>
                <w:rFonts w:ascii="Times New Roman" w:hAnsi="Times New Roman" w:cs="Times New Roman" w:hint="eastAsia"/>
                <w:szCs w:val="21"/>
              </w:rPr>
              <w:t>乌克兰战场经验教训：未来无人机之战和当前创新挑战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4D98F0" w14:textId="65BBF5CA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F1062D" w14:textId="4349BC93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86E822" w14:textId="1E44E0B8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841687" w14:textId="31AEFCA9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B60F909" w14:textId="11FA059D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2025.08.25</w:t>
            </w:r>
          </w:p>
        </w:tc>
      </w:tr>
      <w:tr w:rsidR="006B76E6" w:rsidRPr="00771E41" w14:paraId="2E66D9C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3B6860A" w14:textId="22BD491B" w:rsidR="006B76E6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1137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C41140F" w14:textId="52AA6840" w:rsidR="006B76E6" w:rsidRPr="00492FBD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1D74DA">
              <w:rPr>
                <w:rFonts w:ascii="Times New Roman" w:hAnsi="Times New Roman" w:cs="Times New Roman" w:hint="eastAsia"/>
                <w:szCs w:val="21"/>
              </w:rPr>
              <w:t>《陆军持续保障》</w:t>
            </w:r>
            <w:r w:rsidRPr="001D74DA">
              <w:rPr>
                <w:rFonts w:ascii="Times New Roman" w:hAnsi="Times New Roman" w:cs="Times New Roman" w:hint="eastAsia"/>
                <w:szCs w:val="21"/>
              </w:rPr>
              <w:t>2025</w:t>
            </w:r>
            <w:r w:rsidRPr="001D74DA">
              <w:rPr>
                <w:rFonts w:ascii="Times New Roman" w:hAnsi="Times New Roman" w:cs="Times New Roman" w:hint="eastAsia"/>
                <w:szCs w:val="21"/>
              </w:rPr>
              <w:t>年春季刊</w:t>
            </w:r>
            <w:proofErr w:type="gramStart"/>
            <w:r w:rsidRPr="001D74DA">
              <w:rPr>
                <w:rFonts w:ascii="Times New Roman" w:hAnsi="Times New Roman" w:cs="Times New Roman" w:hint="eastAsia"/>
                <w:szCs w:val="21"/>
              </w:rPr>
              <w:t>—作战</w:t>
            </w:r>
            <w:proofErr w:type="gramEnd"/>
            <w:r w:rsidRPr="001D74DA">
              <w:rPr>
                <w:rFonts w:ascii="Times New Roman" w:hAnsi="Times New Roman" w:cs="Times New Roman" w:hint="eastAsia"/>
                <w:szCs w:val="21"/>
              </w:rPr>
              <w:t>系统持续保障方式的转变和融合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AB68FB" w14:textId="6E6E381D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E71D60" w14:textId="156B9AB6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5EF4EB" w14:textId="5C1AFA6D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E6BDC0" w14:textId="12061E4A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E0A5B8C" w14:textId="0FC4A592" w:rsidR="006B76E6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2025.08.22</w:t>
            </w:r>
          </w:p>
        </w:tc>
      </w:tr>
      <w:tr w:rsidR="006B76E6" w:rsidRPr="00771E41" w14:paraId="3C64EED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43D0076" w14:textId="18CFF3F6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1136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3476B09" w14:textId="7CCED1D8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492FBD">
              <w:rPr>
                <w:rFonts w:ascii="Times New Roman" w:hAnsi="Times New Roman" w:cs="Times New Roman" w:hint="eastAsia"/>
                <w:szCs w:val="21"/>
              </w:rPr>
              <w:t>俄乌空中较量，</w:t>
            </w:r>
            <w:r w:rsidRPr="00492FBD">
              <w:rPr>
                <w:rFonts w:ascii="Times New Roman" w:hAnsi="Times New Roman" w:cs="Times New Roman" w:hint="eastAsia"/>
                <w:szCs w:val="21"/>
              </w:rPr>
              <w:t>2022</w:t>
            </w:r>
            <w:r w:rsidRPr="00492FBD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492FBD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92FBD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492FBD">
              <w:rPr>
                <w:rFonts w:ascii="Times New Roman" w:hAnsi="Times New Roman" w:cs="Times New Roman" w:hint="eastAsia"/>
                <w:szCs w:val="21"/>
              </w:rPr>
              <w:t>-3</w:t>
            </w:r>
            <w:r w:rsidRPr="00492FBD">
              <w:rPr>
                <w:rFonts w:ascii="Times New Roman" w:hAnsi="Times New Roman" w:cs="Times New Roman" w:hint="eastAsia"/>
                <w:szCs w:val="21"/>
              </w:rPr>
              <w:t>月：俄军“闪电战”的失败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E20CA3" w14:textId="2555557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0BB748" w14:textId="55BD665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833EEA" w14:textId="5E0CE25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11774B" w14:textId="2F53F44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F1A3B62" w14:textId="42D01FD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2025.08.18</w:t>
            </w:r>
          </w:p>
        </w:tc>
      </w:tr>
      <w:tr w:rsidR="006B76E6" w:rsidRPr="00771E41" w14:paraId="6FB83FB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35FF08B" w14:textId="45633EB9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1135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29BEE5E" w14:textId="0B6A0618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3-99</w:t>
            </w:r>
            <w:r w:rsidRPr="00771E41">
              <w:rPr>
                <w:rFonts w:ascii="Times New Roman" w:hAnsi="Times New Roman" w:cs="Times New Roman"/>
                <w:szCs w:val="21"/>
              </w:rPr>
              <w:t>、</w:t>
            </w:r>
            <w:r w:rsidRPr="00771E41">
              <w:rPr>
                <w:rFonts w:ascii="Times New Roman" w:hAnsi="Times New Roman" w:cs="Times New Roman"/>
                <w:szCs w:val="21"/>
              </w:rPr>
              <w:t>SDP 3-99</w:t>
            </w:r>
            <w:r w:rsidRPr="00771E41">
              <w:rPr>
                <w:rFonts w:ascii="Times New Roman" w:hAnsi="Times New Roman" w:cs="Times New Roman"/>
                <w:szCs w:val="21"/>
              </w:rPr>
              <w:t>）联合全域行动中空军部的作用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147F3D" w14:textId="7D7873B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622100" w14:textId="10FD6CF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98CEAC" w14:textId="6549D58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3D75DF" w14:textId="5C91BD2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8DFE099" w14:textId="5E11D5C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4B267D5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00FCF2C" w14:textId="425009D3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1134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98B7C4A" w14:textId="08F8A38C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AFDN 1-21</w:t>
            </w:r>
            <w:r w:rsidRPr="00771E41">
              <w:rPr>
                <w:rFonts w:ascii="Times New Roman" w:hAnsi="Times New Roman" w:cs="Times New Roman"/>
                <w:szCs w:val="21"/>
              </w:rPr>
              <w:t>）敏捷战斗部署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2BEA4B" w14:textId="751A1F5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C7F6B2" w14:textId="06316C3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4FCE07" w14:textId="3110DCD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9FA154" w14:textId="07B22EF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AFD1BF6" w14:textId="071C686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0E6947D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EA44030" w14:textId="6EF4BE54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1133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E3F3E64" w14:textId="3E368C62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4-02</w:t>
            </w:r>
            <w:r w:rsidRPr="00771E41">
              <w:rPr>
                <w:rFonts w:ascii="Times New Roman" w:hAnsi="Times New Roman" w:cs="Times New Roman"/>
                <w:szCs w:val="21"/>
              </w:rPr>
              <w:t>）健康服务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494AB5" w14:textId="4DB46CC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C3ED6D" w14:textId="1DBE250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784931" w14:textId="22A028E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9C8112" w14:textId="7841979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4103FB8" w14:textId="67DEDE8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46DCA8D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7F4EBD2" w14:textId="754D32AD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1132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A07E1C3" w14:textId="2D9E091D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4-0</w:t>
            </w:r>
            <w:r w:rsidRPr="00771E41">
              <w:rPr>
                <w:rFonts w:ascii="Times New Roman" w:hAnsi="Times New Roman" w:cs="Times New Roman"/>
                <w:szCs w:val="21"/>
              </w:rPr>
              <w:t>）战斗支持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6C9CBA" w14:textId="22D0778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C56FD3" w14:textId="32862F4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5FCCFD" w14:textId="60D0FB0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47EFDD" w14:textId="0FC926D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9C99EC3" w14:textId="454C0C7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0B34B62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A46E0CF" w14:textId="4C3B30E1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1131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C2B135B" w14:textId="15CF12D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3-84</w:t>
            </w:r>
            <w:r w:rsidRPr="00771E41">
              <w:rPr>
                <w:rFonts w:ascii="Times New Roman" w:hAnsi="Times New Roman" w:cs="Times New Roman"/>
                <w:szCs w:val="21"/>
              </w:rPr>
              <w:t>）法律支持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925FB5" w14:textId="44117EB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6E4779" w14:textId="6E3630E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B8A095" w14:textId="2FFFF22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F553BD" w14:textId="3AF14E3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59A4AD0" w14:textId="1186F71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0BF6855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908FD2" w14:textId="08A3CCD1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1130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1EA3BD6" w14:textId="01F7B1B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3-72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核行动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0664B2" w14:textId="380BAA3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51E657" w14:textId="328D709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FE841B" w14:textId="7726548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1EB3E2" w14:textId="4541CB5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9E7C828" w14:textId="01C105B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5A5BF24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B6545A7" w14:textId="2102B4F4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72DC73F" w14:textId="1668566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3-70</w:t>
            </w:r>
            <w:r w:rsidRPr="00771E41">
              <w:rPr>
                <w:rFonts w:ascii="Times New Roman" w:hAnsi="Times New Roman" w:cs="Times New Roman"/>
                <w:szCs w:val="21"/>
              </w:rPr>
              <w:t>）战略打击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41A2D7" w14:textId="1BFFB59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10DB9C" w14:textId="3BE56EE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C5D0C8" w14:textId="6BDCEEC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E74BB8" w14:textId="6BB024F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7509B20" w14:textId="71CF34B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7BFCE32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46AEEA8" w14:textId="5C3F5275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1128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5525A7A" w14:textId="3BC6658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3-61</w:t>
            </w:r>
            <w:r w:rsidRPr="00771E41">
              <w:rPr>
                <w:rFonts w:ascii="Times New Roman" w:hAnsi="Times New Roman" w:cs="Times New Roman"/>
                <w:szCs w:val="21"/>
              </w:rPr>
              <w:t>）公共事务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65E40C" w14:textId="30385BE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A5F27" w14:textId="7D2A271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5116E3" w14:textId="5529D74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E7D364" w14:textId="6884F87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DA55D65" w14:textId="3526F87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654EED9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FA23125" w14:textId="7E62C6AE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C442F48" w14:textId="5E3455B2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3-60</w:t>
            </w:r>
            <w:r w:rsidRPr="00771E41">
              <w:rPr>
                <w:rFonts w:ascii="Times New Roman" w:hAnsi="Times New Roman" w:cs="Times New Roman"/>
                <w:szCs w:val="21"/>
              </w:rPr>
              <w:t>）目标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D6CB00" w14:textId="0F68094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36A3ED" w14:textId="25399C7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3BAEA3" w14:textId="2E33BA9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A780A8" w14:textId="0CEC074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8FF4D8D" w14:textId="331619D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3231F76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CFA8FDF" w14:textId="538466F0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36E4F9B" w14:textId="2B12C80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3-59</w:t>
            </w:r>
            <w:r w:rsidRPr="00771E41">
              <w:rPr>
                <w:rFonts w:ascii="Times New Roman" w:hAnsi="Times New Roman" w:cs="Times New Roman"/>
                <w:szCs w:val="21"/>
              </w:rPr>
              <w:t>）气象保障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F0AEE0" w14:textId="3B3CCC8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717860" w14:textId="267FC2D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23F323" w14:textId="0E62A3D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334DB8" w14:textId="3F53028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2397B0A" w14:textId="6E0B0FC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79895A8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1EC791E" w14:textId="39940A58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7EF39CF" w14:textId="1873BC7D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3-52</w:t>
            </w:r>
            <w:r w:rsidRPr="00771E41">
              <w:rPr>
                <w:rFonts w:ascii="Times New Roman" w:hAnsi="Times New Roman" w:cs="Times New Roman"/>
                <w:szCs w:val="21"/>
              </w:rPr>
              <w:t>）空域控制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897FBC" w14:textId="2CB62EF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F61859" w14:textId="64356AD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11125C" w14:textId="7050862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FA08FE" w14:textId="7DA55E1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C37F39B" w14:textId="396A496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4D0F27F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5639383" w14:textId="5F0542B8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81EDCBB" w14:textId="522720D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3-50</w:t>
            </w:r>
            <w:r w:rsidRPr="00771E41">
              <w:rPr>
                <w:rFonts w:ascii="Times New Roman" w:hAnsi="Times New Roman" w:cs="Times New Roman"/>
                <w:szCs w:val="21"/>
              </w:rPr>
              <w:t>）人员恢复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06F176" w14:textId="093E01F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6A1BB3" w14:textId="2ADD86F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B58815" w14:textId="0F8F9AB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32503D" w14:textId="2D17A45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D3D205C" w14:textId="3D8F8A2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2098DB2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97DE216" w14:textId="7D2B504E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D574347" w14:textId="33D685CE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3-40</w:t>
            </w:r>
            <w:r w:rsidRPr="00771E41">
              <w:rPr>
                <w:rFonts w:ascii="Times New Roman" w:hAnsi="Times New Roman" w:cs="Times New Roman"/>
                <w:szCs w:val="21"/>
              </w:rPr>
              <w:t>）反大规模杀伤性武器行动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BCDA1B" w14:textId="31C4BD5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07F316" w14:textId="63A074D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054C17" w14:textId="1DAF4BD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44D190" w14:textId="0B440B8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4287EE5" w14:textId="0981A17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6241FBA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6CD1F6E" w14:textId="275BA83E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63BB247" w14:textId="670AD77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3-36</w:t>
            </w:r>
            <w:r w:rsidRPr="00771E41">
              <w:rPr>
                <w:rFonts w:ascii="Times New Roman" w:hAnsi="Times New Roman" w:cs="Times New Roman"/>
                <w:szCs w:val="21"/>
              </w:rPr>
              <w:t>）空中机动行动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331640" w14:textId="6478A11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E96186" w14:textId="02C9F00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4F4E6F" w14:textId="180A77F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80E2B8" w14:textId="245AF9A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D86AA59" w14:textId="4D1CCB9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5921476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947C23A" w14:textId="38278F19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0F2F193" w14:textId="0F578E7F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3-34</w:t>
            </w:r>
            <w:r w:rsidRPr="00771E41">
              <w:rPr>
                <w:rFonts w:ascii="Times New Roman" w:hAnsi="Times New Roman" w:cs="Times New Roman"/>
                <w:szCs w:val="21"/>
              </w:rPr>
              <w:t>）工程维护行动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2A91AF" w14:textId="73E5561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23B507" w14:textId="4023F19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E487D7" w14:textId="3DF8895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3C02B9" w14:textId="11C1724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E4145D7" w14:textId="64BB4CE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6524F5D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CBE50C0" w14:textId="24895606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C2CD760" w14:textId="31AED695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3-27</w:t>
            </w:r>
            <w:r w:rsidRPr="00771E41">
              <w:rPr>
                <w:rFonts w:ascii="Times New Roman" w:hAnsi="Times New Roman" w:cs="Times New Roman"/>
                <w:szCs w:val="21"/>
              </w:rPr>
              <w:t>）国土行动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4F6101" w14:textId="58138AD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49491D" w14:textId="00C137B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86D101" w14:textId="0F840FE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0CC352" w14:textId="63A8EEB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CADDDDA" w14:textId="418853C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5428931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D69ED03" w14:textId="6A3BFD64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3B6615B" w14:textId="4031235D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3-22</w:t>
            </w:r>
            <w:r w:rsidRPr="00771E41">
              <w:rPr>
                <w:rFonts w:ascii="Times New Roman" w:hAnsi="Times New Roman" w:cs="Times New Roman"/>
                <w:szCs w:val="21"/>
              </w:rPr>
              <w:t>）国外内部防御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C1D506" w14:textId="15F7493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160F6A" w14:textId="4ABFDD3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5A0CE1" w14:textId="3D96E0A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ACF67E" w14:textId="4A00CCE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579290C" w14:textId="2602D46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27736FA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39EC79F" w14:textId="70BD76FE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D5CED6F" w14:textId="1FF9760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3-14</w:t>
            </w:r>
            <w:r w:rsidRPr="00771E41">
              <w:rPr>
                <w:rFonts w:ascii="Times New Roman" w:hAnsi="Times New Roman" w:cs="Times New Roman"/>
                <w:szCs w:val="21"/>
              </w:rPr>
              <w:t>）反太空行动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0DB0E4" w14:textId="66E18FE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47CE28" w14:textId="7659BBA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BC9844" w14:textId="6B80B46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2A4A56" w14:textId="003C390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57292B8" w14:textId="46F774B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2B86AF7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28EB568" w14:textId="779DD87E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7D20D8F" w14:textId="4FBE833E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3-13</w:t>
            </w:r>
            <w:r w:rsidRPr="00771E41">
              <w:rPr>
                <w:rFonts w:ascii="Times New Roman" w:hAnsi="Times New Roman" w:cs="Times New Roman"/>
                <w:szCs w:val="21"/>
              </w:rPr>
              <w:t>）空中作战的信息行动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5ED1F6" w14:textId="30C9D83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A987E1" w14:textId="4A77FB7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EC7D0" w14:textId="77F6BD0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D440D1" w14:textId="7115DCB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6C76BFE" w14:textId="0AF70F0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697C98A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9071B6F" w14:textId="736AFD7D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0B46709" w14:textId="5318343D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3-12</w:t>
            </w:r>
            <w:r w:rsidRPr="00771E41">
              <w:rPr>
                <w:rFonts w:ascii="Times New Roman" w:hAnsi="Times New Roman" w:cs="Times New Roman"/>
                <w:szCs w:val="21"/>
              </w:rPr>
              <w:t>）网络空间行动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E1ABD2" w14:textId="734EBED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89722D" w14:textId="2EFCB3A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EE0ED9" w14:textId="2F84A3E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BC8742" w14:textId="40A4E20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09D9C28" w14:textId="43086BE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0FDBC93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2F52669" w14:textId="1BB5A67C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1CF62B6" w14:textId="6298EFB6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3-10</w:t>
            </w:r>
            <w:r w:rsidRPr="00771E41">
              <w:rPr>
                <w:rFonts w:ascii="Times New Roman" w:hAnsi="Times New Roman" w:cs="Times New Roman"/>
                <w:szCs w:val="21"/>
              </w:rPr>
              <w:t>）部队防护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0AAE6B" w14:textId="3BDCE2A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D21198" w14:textId="23EF021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F9BC14" w14:textId="23312B9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B10628" w14:textId="1E867FF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A4623E5" w14:textId="6902DC9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79CB5BF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DC3A962" w14:textId="460BCBE2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6460358" w14:textId="4801E00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3-05</w:t>
            </w:r>
            <w:r w:rsidRPr="00771E41">
              <w:rPr>
                <w:rFonts w:ascii="Times New Roman" w:hAnsi="Times New Roman" w:cs="Times New Roman"/>
                <w:szCs w:val="21"/>
              </w:rPr>
              <w:t>）特种作战行动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FB32CA" w14:textId="7985B59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D857D4" w14:textId="19933FF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AE6828" w14:textId="41089FF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DEC863" w14:textId="7BC1032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DBA2933" w14:textId="2DD5BB3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2CE3237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9934BA1" w14:textId="4A8C022E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2C90493" w14:textId="36A3E12A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3-04</w:t>
            </w:r>
            <w:r w:rsidRPr="00771E41">
              <w:rPr>
                <w:rFonts w:ascii="Times New Roman" w:hAnsi="Times New Roman" w:cs="Times New Roman"/>
                <w:szCs w:val="21"/>
              </w:rPr>
              <w:t>）对海行动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C1783C" w14:textId="471A9AB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2E60F4" w14:textId="62AEB23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4A2B3C" w14:textId="62F8410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697849" w14:textId="1F930E3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0385A0B" w14:textId="7B7BFA7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2F40269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0D3C93F" w14:textId="04E4692B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7DC40E3" w14:textId="329E59E8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3-03</w:t>
            </w:r>
            <w:r w:rsidRPr="00771E41">
              <w:rPr>
                <w:rFonts w:ascii="Times New Roman" w:hAnsi="Times New Roman" w:cs="Times New Roman"/>
                <w:szCs w:val="21"/>
              </w:rPr>
              <w:t>）对地行动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B23DD9" w14:textId="419E4F7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FB918F" w14:textId="715A94E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0C1216" w14:textId="3B0FC04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1EA8A3" w14:textId="629D7A4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A385C78" w14:textId="6210336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7EA387C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B15FF4B" w14:textId="3744E6DE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5EFCB2C" w14:textId="7FEBF511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空军条令出版物（</w:t>
            </w:r>
            <w:r w:rsidRPr="00771E41">
              <w:rPr>
                <w:rFonts w:ascii="Times New Roman" w:hAnsi="Times New Roman" w:cs="Times New Roman"/>
                <w:szCs w:val="21"/>
              </w:rPr>
              <w:t>AFDP 3-01</w:t>
            </w:r>
            <w:r w:rsidRPr="00771E41">
              <w:rPr>
                <w:rFonts w:ascii="Times New Roman" w:hAnsi="Times New Roman" w:cs="Times New Roman"/>
                <w:szCs w:val="21"/>
              </w:rPr>
              <w:t>）制空行动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52122D" w14:textId="771866E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903539" w14:textId="7E31277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567C56" w14:textId="3EC35E2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ECC4A9" w14:textId="0853111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34163EF" w14:textId="6DA01C4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3571EFB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9E150C" w14:textId="728C2903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59A6013" w14:textId="2ADC145F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紫皮书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联合团队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649643" w14:textId="3646DC6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E56E9E" w14:textId="5782AC0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D17AFE" w14:textId="4B0E09A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6822B7" w14:textId="71EAC65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408820C" w14:textId="7A5A9AF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2025.08.18</w:t>
            </w:r>
          </w:p>
        </w:tc>
      </w:tr>
      <w:tr w:rsidR="006B76E6" w:rsidRPr="00771E41" w14:paraId="71AC9CA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F05DB6D" w14:textId="20BBFD5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EBFDB49" w14:textId="66F2B584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棕皮书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现役部队结构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4C4E92" w14:textId="082A6AA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6F02B7" w14:textId="5E4AA9D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C811DA" w14:textId="71626BC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61BD34" w14:textId="67CDA6D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6A421AC" w14:textId="5786F93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2025.08.14</w:t>
            </w:r>
          </w:p>
        </w:tc>
      </w:tr>
      <w:tr w:rsidR="006B76E6" w:rsidRPr="00771E41" w14:paraId="6F03699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6026BFE" w14:textId="7014CFFC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5F5A11A" w14:textId="697BD82D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蓝皮书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一个武装职业：我们的核心价值观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323444" w14:textId="4F212A4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0BFC08" w14:textId="465F261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D084E3" w14:textId="4B45A48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86EB55" w14:textId="49C5131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AFEE0D1" w14:textId="287A9A4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2025.08.14</w:t>
            </w:r>
          </w:p>
        </w:tc>
      </w:tr>
      <w:tr w:rsidR="006B76E6" w:rsidRPr="00771E41" w14:paraId="4B177D6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2B9A785" w14:textId="463C02C4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75C6E6F" w14:textId="784578DC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空军条令出版物词汇表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057F59" w14:textId="3A2A185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F3702B" w14:textId="4EDCCA9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22FE9C" w14:textId="74175E5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8E6A1B" w14:textId="46F2A1F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E8979EF" w14:textId="0296B02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2025.08.14</w:t>
            </w:r>
          </w:p>
        </w:tc>
      </w:tr>
      <w:tr w:rsidR="006B76E6" w:rsidRPr="00771E41" w14:paraId="08547C3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77A0523" w14:textId="66265892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F23E428" w14:textId="70AD760F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空军条令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简明手册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F4C791" w14:textId="58B27AD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98FB3E" w14:textId="642BBA9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EB2CD9" w14:textId="0495395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246AEF" w14:textId="1EF61D3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F270E18" w14:textId="0E21B37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2025.08.14</w:t>
            </w:r>
          </w:p>
        </w:tc>
      </w:tr>
      <w:tr w:rsidR="006B76E6" w:rsidRPr="00771E41" w14:paraId="038A9B9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C2D5CF6" w14:textId="6E2570C5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3541831" w14:textId="26A8B85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AFDP-1 </w:t>
            </w:r>
            <w:r w:rsidRPr="00771E41">
              <w:rPr>
                <w:rFonts w:ascii="Times New Roman" w:hAnsi="Times New Roman" w:cs="Times New Roman"/>
                <w:szCs w:val="21"/>
              </w:rPr>
              <w:t>空军条令入门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30ECF0" w14:textId="31B3A99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FE848F" w14:textId="418EDFB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3045D5" w14:textId="4202EBB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F3B4CD" w14:textId="57CAC76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C6BEDB1" w14:textId="67F7155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2025.08.14</w:t>
            </w:r>
          </w:p>
        </w:tc>
      </w:tr>
      <w:tr w:rsidR="006B76E6" w:rsidRPr="00771E41" w14:paraId="760FE35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3D1236" w14:textId="2F487790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EF05ACA" w14:textId="4599B285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AFDP-1 </w:t>
            </w:r>
            <w:r w:rsidRPr="00771E41">
              <w:rPr>
                <w:rFonts w:ascii="Times New Roman" w:hAnsi="Times New Roman" w:cs="Times New Roman"/>
                <w:szCs w:val="21"/>
              </w:rPr>
              <w:t>空军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7C190" w14:textId="217A8F6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298468" w14:textId="62E6AA9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C9747B" w14:textId="0E6FEE9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865F56" w14:textId="5C4AAAA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D04391E" w14:textId="30D3FFC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2025.08.14</w:t>
            </w:r>
          </w:p>
        </w:tc>
      </w:tr>
      <w:tr w:rsidR="006B76E6" w:rsidRPr="00771E41" w14:paraId="060BCEB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A90E687" w14:textId="4B892D16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3E8C128" w14:textId="68938785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7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46D587" w14:textId="7EC2F40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7A6626" w14:textId="18195E6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AD8BEF" w14:textId="2048755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DE1847" w14:textId="16CB044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C564E6F" w14:textId="056F873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2025.07.30</w:t>
            </w:r>
          </w:p>
        </w:tc>
      </w:tr>
      <w:tr w:rsidR="006B76E6" w:rsidRPr="00771E41" w14:paraId="2CCFF18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C9F6318" w14:textId="02273ADE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9A97480" w14:textId="5D29D12B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7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E711BE" w14:textId="440B658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A0652F" w14:textId="09BF8C4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56C0FF" w14:textId="4A7384C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36D977" w14:textId="0EAD400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1419A79" w14:textId="2C84E74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2025.07.30</w:t>
            </w:r>
          </w:p>
        </w:tc>
      </w:tr>
      <w:tr w:rsidR="006B76E6" w:rsidRPr="00771E41" w14:paraId="6469E8E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37F77D2" w14:textId="5BC4556A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C2466D6" w14:textId="4F21D7A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美国陆军技术出版物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ATP 3-01.81 </w:t>
            </w:r>
            <w:r w:rsidRPr="00771E41">
              <w:rPr>
                <w:rFonts w:ascii="Times New Roman" w:hAnsi="Times New Roman" w:cs="Times New Roman"/>
                <w:szCs w:val="21"/>
              </w:rPr>
              <w:t>反无人机系统作战（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8A1EBF" w14:textId="6059E85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CA5ABC" w14:textId="743456C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078D80" w14:textId="16F2216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CC51FA" w14:textId="61F94CA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F719B92" w14:textId="33FE9EC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2025.07.28</w:t>
            </w:r>
          </w:p>
        </w:tc>
      </w:tr>
      <w:tr w:rsidR="006B76E6" w:rsidRPr="00771E41" w14:paraId="6B828C7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A83029B" w14:textId="5F70DF31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F07C407" w14:textId="082F43A1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报告：美陆军预置库存（</w:t>
            </w:r>
            <w:r w:rsidRPr="00771E41">
              <w:rPr>
                <w:rFonts w:ascii="Times New Roman" w:hAnsi="Times New Roman" w:cs="Times New Roman"/>
                <w:szCs w:val="21"/>
              </w:rPr>
              <w:t>APS</w:t>
            </w:r>
            <w:r w:rsidRPr="00771E41">
              <w:rPr>
                <w:rFonts w:ascii="Times New Roman" w:hAnsi="Times New Roman" w:cs="Times New Roman"/>
                <w:szCs w:val="21"/>
              </w:rPr>
              <w:t>）部署规模、特点及趋势分析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F84AEF" w14:textId="18422F6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5F9F8C" w14:textId="3E20AFC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7886D7" w14:textId="07040B5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D9BCCC" w14:textId="4134866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C2CBE04" w14:textId="1714662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2025.07.23</w:t>
            </w:r>
          </w:p>
        </w:tc>
      </w:tr>
      <w:tr w:rsidR="006B76E6" w:rsidRPr="00771E41" w14:paraId="100F816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59A83B2" w14:textId="2270A273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3BB212C" w14:textId="5614CBA6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译文：新西兰国防部对</w:t>
            </w:r>
            <w:r w:rsidRPr="00771E41">
              <w:rPr>
                <w:rFonts w:ascii="Times New Roman" w:hAnsi="Times New Roman" w:cs="Times New Roman"/>
                <w:szCs w:val="21"/>
              </w:rPr>
              <w:t>“</w:t>
            </w:r>
            <w:r w:rsidRPr="00771E41">
              <w:rPr>
                <w:rFonts w:ascii="Times New Roman" w:hAnsi="Times New Roman" w:cs="Times New Roman"/>
                <w:szCs w:val="21"/>
              </w:rPr>
              <w:t>马纳瓦努伊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r w:rsidRPr="00771E41">
              <w:rPr>
                <w:rFonts w:ascii="Times New Roman" w:hAnsi="Times New Roman" w:cs="Times New Roman"/>
                <w:szCs w:val="21"/>
              </w:rPr>
              <w:t>号搁浅及沉没事故的调查报告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F48933" w14:textId="76D5902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4038CD" w14:textId="7A07CA6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CFF10F" w14:textId="17ECF87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5F8519" w14:textId="79038F8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581CFD8" w14:textId="18A5A8F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2025.07.22</w:t>
            </w:r>
          </w:p>
        </w:tc>
      </w:tr>
      <w:tr w:rsidR="006B76E6" w:rsidRPr="00771E41" w14:paraId="47268DB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32A38CC" w14:textId="6CC19ABF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5D1D9C1" w14:textId="5A5A92B6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bookmarkStart w:id="1" w:name="OLE_LINK6"/>
            <w:r w:rsidRPr="00771E41">
              <w:rPr>
                <w:rFonts w:ascii="Times New Roman" w:hAnsi="Times New Roman" w:cs="Times New Roman"/>
                <w:szCs w:val="21"/>
              </w:rPr>
              <w:t>俄罗斯、人工智能和虚假信息战的未来</w:t>
            </w:r>
            <w:bookmarkEnd w:id="1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9B8D77" w14:textId="5FBB3DB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8EEB97" w14:textId="2D3C4B8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F0E622" w14:textId="7D2A925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B97DDE" w14:textId="653E2AE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81E8D7B" w14:textId="1D013C2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2025.07.18</w:t>
            </w:r>
          </w:p>
        </w:tc>
      </w:tr>
      <w:tr w:rsidR="006B76E6" w:rsidRPr="00771E41" w14:paraId="2B937AB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06D62A2" w14:textId="587D3C1C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F6D8F9B" w14:textId="452FB1E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译文：一种平衡策略：构建国防供应链中买方与供应商关系治理的概念框架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2B1456" w14:textId="2B378222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B7F7B7" w14:textId="5E76E31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A70477" w14:textId="046E280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633309" w14:textId="0C66F64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2A97FAA" w14:textId="53B952A5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2025.07.18</w:t>
            </w:r>
          </w:p>
        </w:tc>
      </w:tr>
      <w:tr w:rsidR="006B76E6" w:rsidRPr="00771E41" w14:paraId="48A3DF5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2AFCD03" w14:textId="79C40180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1096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D58B7C5" w14:textId="6F7A8FD2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译文：美国国防部区域维护、修理和大修手册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8EC593" w14:textId="4BEC631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3E7D68" w14:textId="46A2A10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5DD2EE" w14:textId="680784E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71A743" w14:textId="0383183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C2A9506" w14:textId="5745D97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2025.07.16</w:t>
            </w:r>
          </w:p>
        </w:tc>
      </w:tr>
      <w:tr w:rsidR="006B76E6" w:rsidRPr="00771E41" w14:paraId="498BD48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80B8BD1" w14:textId="6156C7B0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DFFCC2E" w14:textId="4C60555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RRA3141-5 </w:t>
            </w: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对欧洲未来的战略影响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48F946" w14:textId="4640462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8FAFF2" w14:textId="2AD0F80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5DB59F" w14:textId="2DC7E98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0D8561" w14:textId="6957AB3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5C2B44D" w14:textId="6350A43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2025.07.14</w:t>
            </w:r>
          </w:p>
        </w:tc>
      </w:tr>
      <w:tr w:rsidR="006B76E6" w:rsidRPr="00771E41" w14:paraId="7789461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2197351" w14:textId="4C4F6FC0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7569925C" w14:textId="6237CBEC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RBA3141-4 </w:t>
            </w: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启示系列报告：俄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对中国的影响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察觉新战略机遇和新</w:t>
            </w:r>
            <w:r w:rsidRPr="00771E41">
              <w:rPr>
                <w:rFonts w:ascii="Times New Roman" w:hAnsi="Times New Roman" w:cs="Times New Roman"/>
                <w:szCs w:val="21"/>
              </w:rPr>
              <w:t>“</w:t>
            </w:r>
            <w:r w:rsidRPr="00771E41">
              <w:rPr>
                <w:rFonts w:ascii="Times New Roman" w:hAnsi="Times New Roman" w:cs="Times New Roman"/>
                <w:szCs w:val="21"/>
              </w:rPr>
              <w:t>混合战争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r w:rsidRPr="00771E41">
              <w:rPr>
                <w:rFonts w:ascii="Times New Roman" w:hAnsi="Times New Roman" w:cs="Times New Roman"/>
                <w:szCs w:val="21"/>
              </w:rPr>
              <w:t>模式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20CC81" w14:textId="4797E73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525F14" w14:textId="2FF7930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1689F7" w14:textId="4F5FBD6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B77A68" w14:textId="4D211576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ADFD207" w14:textId="035EEC0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2025.07.14</w:t>
            </w:r>
          </w:p>
        </w:tc>
      </w:tr>
      <w:tr w:rsidR="006B76E6" w:rsidRPr="00771E41" w14:paraId="1FF4F8D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06750DE" w14:textId="1D5FC001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696395A" w14:textId="0EA0B96C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RRA3141-3 </w:t>
            </w: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对美国及其盟国国防工业基础的影响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231054" w14:textId="6882C39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36502A" w14:textId="16DA867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AE3971" w14:textId="292C3AE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DE8A41" w14:textId="39079EC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86AB02A" w14:textId="66E934E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2025.07.14</w:t>
            </w:r>
          </w:p>
        </w:tc>
      </w:tr>
      <w:tr w:rsidR="006B76E6" w:rsidRPr="00771E41" w14:paraId="5B261A2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7964AF8" w14:textId="0CCC41A0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BC6FC0A" w14:textId="7B3D224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RRA3141-2 </w:t>
            </w: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启示系列报告：俄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对未来美国卷入冲突的影响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BFCD58" w14:textId="0F86448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358E45" w14:textId="2DC1462A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9FDD15" w14:textId="31C5BE5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F15DAC" w14:textId="2EA94EF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AA370AB" w14:textId="1A79C878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2025.07.14</w:t>
            </w:r>
          </w:p>
        </w:tc>
      </w:tr>
      <w:tr w:rsidR="006B76E6" w:rsidRPr="00771E41" w14:paraId="6406D81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06DA01E" w14:textId="2CE58C41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8A4548D" w14:textId="43923D7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RRA3141-1 </w:t>
            </w: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的后果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4C5ACC" w14:textId="32FB428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441914" w14:textId="14018F0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82ED5B" w14:textId="4ABF172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D894C7" w14:textId="4E60528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AD04C2B" w14:textId="2236C41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2025.07.14</w:t>
            </w:r>
          </w:p>
        </w:tc>
      </w:tr>
      <w:tr w:rsidR="006B76E6" w:rsidRPr="00771E41" w14:paraId="0D1BE93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E3F0B5" w14:textId="4051183C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996307D" w14:textId="7396EE04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RBA3141-1 </w:t>
            </w: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与战争形态的变化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CEF211" w14:textId="0036019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295B08" w14:textId="5D2A5C09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96081D" w14:textId="7E805C7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221F1" w14:textId="2A31762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C9CF97C" w14:textId="593171A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2025.07.14</w:t>
            </w:r>
          </w:p>
        </w:tc>
      </w:tr>
      <w:tr w:rsidR="006B76E6" w:rsidRPr="00771E41" w14:paraId="63D456F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0711D2D" w14:textId="317EF36B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E7945AD" w14:textId="6E4D179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RRA3169-1 </w:t>
            </w:r>
            <w:r w:rsidRPr="00771E41">
              <w:rPr>
                <w:rFonts w:ascii="Times New Roman" w:hAnsi="Times New Roman" w:cs="Times New Roman"/>
                <w:szCs w:val="21"/>
              </w:rPr>
              <w:t>培养</w:t>
            </w:r>
            <w:r w:rsidRPr="00771E41">
              <w:rPr>
                <w:rFonts w:ascii="Times New Roman" w:hAnsi="Times New Roman" w:cs="Times New Roman"/>
                <w:szCs w:val="21"/>
              </w:rPr>
              <w:t>“</w:t>
            </w:r>
            <w:r w:rsidRPr="00771E41">
              <w:rPr>
                <w:rFonts w:ascii="Times New Roman" w:hAnsi="Times New Roman" w:cs="Times New Roman"/>
                <w:szCs w:val="21"/>
              </w:rPr>
              <w:t>任务就绪型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r w:rsidRPr="00771E41">
              <w:rPr>
                <w:rFonts w:ascii="Times New Roman" w:hAnsi="Times New Roman" w:cs="Times New Roman"/>
                <w:szCs w:val="21"/>
              </w:rPr>
              <w:t>战斗支援人员，满足</w:t>
            </w:r>
            <w:r w:rsidRPr="00771E41">
              <w:rPr>
                <w:rFonts w:ascii="Times New Roman" w:hAnsi="Times New Roman" w:cs="Times New Roman"/>
                <w:szCs w:val="21"/>
              </w:rPr>
              <w:t>“</w:t>
            </w:r>
            <w:r w:rsidRPr="00771E41">
              <w:rPr>
                <w:rFonts w:ascii="Times New Roman" w:hAnsi="Times New Roman" w:cs="Times New Roman"/>
                <w:szCs w:val="21"/>
              </w:rPr>
              <w:t>敏捷战斗部署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r w:rsidRPr="00771E41">
              <w:rPr>
                <w:rFonts w:ascii="Times New Roman" w:hAnsi="Times New Roman" w:cs="Times New Roman"/>
                <w:szCs w:val="21"/>
              </w:rPr>
              <w:t>需要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72E147" w14:textId="1E8E5C1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393C0E" w14:textId="566F913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C1C810" w14:textId="11236B1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250BFE" w14:textId="16CFFEFD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E49E49E" w14:textId="4475FB23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2025.07.10</w:t>
            </w:r>
          </w:p>
        </w:tc>
      </w:tr>
      <w:tr w:rsidR="006B76E6" w:rsidRPr="00771E41" w14:paraId="4F5EAD6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2F95940" w14:textId="1B23D1D6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2E1B514" w14:textId="4835AE1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《陆军持续保障》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年冬季刊</w:t>
            </w:r>
            <w:r w:rsidRPr="00771E41">
              <w:rPr>
                <w:rFonts w:ascii="Times New Roman" w:hAnsi="Times New Roman" w:cs="Times New Roman"/>
                <w:szCs w:val="21"/>
              </w:rPr>
              <w:t>—</w:t>
            </w:r>
            <w:r w:rsidRPr="00771E41">
              <w:rPr>
                <w:rFonts w:ascii="Times New Roman" w:hAnsi="Times New Roman" w:cs="Times New Roman"/>
                <w:szCs w:val="21"/>
              </w:rPr>
              <w:t>预测性后勤：重新构想</w:t>
            </w:r>
            <w:r w:rsidRPr="00771E41">
              <w:rPr>
                <w:rFonts w:ascii="Times New Roman" w:hAnsi="Times New Roman" w:cs="Times New Roman"/>
                <w:szCs w:val="21"/>
              </w:rPr>
              <w:t>2040</w:t>
            </w:r>
            <w:r w:rsidRPr="00771E41">
              <w:rPr>
                <w:rFonts w:ascii="Times New Roman" w:hAnsi="Times New Roman" w:cs="Times New Roman"/>
                <w:szCs w:val="21"/>
              </w:rPr>
              <w:t>战场持续保障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ECAF63" w14:textId="4E64C721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112AC1" w14:textId="0B3812D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A1F405" w14:textId="01383B8C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1B4FB7" w14:textId="6551111F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DCDE889" w14:textId="720AB2FE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2025.07.09</w:t>
            </w:r>
          </w:p>
        </w:tc>
      </w:tr>
      <w:tr w:rsidR="006B76E6" w:rsidRPr="00771E41" w14:paraId="5976E0C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B58A44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2A2242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一场无名的战争：历史视角下的伊朗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以色列关系（第一和第二部分）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52FF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1B2F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FC51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C3E5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537D1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2025.07.08</w:t>
            </w:r>
          </w:p>
        </w:tc>
      </w:tr>
      <w:tr w:rsidR="006B76E6" w:rsidRPr="00771E41" w14:paraId="7A38B6B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C300CC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A66EA9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RRA3173-1 </w:t>
            </w:r>
            <w:r w:rsidRPr="00771E41">
              <w:rPr>
                <w:rFonts w:ascii="Times New Roman" w:hAnsi="Times New Roman" w:cs="Times New Roman"/>
                <w:szCs w:val="21"/>
              </w:rPr>
              <w:t>美国太空军</w:t>
            </w:r>
            <w:r w:rsidRPr="00771E41">
              <w:rPr>
                <w:rFonts w:ascii="Times New Roman" w:hAnsi="Times New Roman" w:cs="Times New Roman"/>
                <w:szCs w:val="21"/>
              </w:rPr>
              <w:t>“</w:t>
            </w:r>
            <w:r w:rsidRPr="00771E41">
              <w:rPr>
                <w:rFonts w:ascii="Times New Roman" w:hAnsi="Times New Roman" w:cs="Times New Roman"/>
                <w:szCs w:val="21"/>
              </w:rPr>
              <w:t>作战试验和训练基础架构</w:t>
            </w:r>
            <w:r w:rsidRPr="00771E41">
              <w:rPr>
                <w:rFonts w:ascii="Times New Roman" w:hAnsi="Times New Roman" w:cs="Times New Roman"/>
                <w:szCs w:val="21"/>
              </w:rPr>
              <w:t>”——</w:t>
            </w:r>
            <w:r w:rsidRPr="00771E41">
              <w:rPr>
                <w:rFonts w:ascii="Times New Roman" w:hAnsi="Times New Roman" w:cs="Times New Roman"/>
                <w:szCs w:val="21"/>
              </w:rPr>
              <w:t>关于组织角色、职责和权限的建议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4344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BA10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1D84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6C29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4707B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2025.07.08</w:t>
            </w:r>
          </w:p>
        </w:tc>
      </w:tr>
      <w:tr w:rsidR="006B76E6" w:rsidRPr="00771E41" w14:paraId="0F27374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C30681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8165D0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美国陆军野战手册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FM 3-04 </w:t>
            </w:r>
            <w:r w:rsidRPr="00771E41">
              <w:rPr>
                <w:rFonts w:ascii="Times New Roman" w:hAnsi="Times New Roman" w:cs="Times New Roman"/>
                <w:szCs w:val="21"/>
              </w:rPr>
              <w:t>美国陆军航空兵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FB96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BB5F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5935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6CA4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0E368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2025.07.07</w:t>
            </w:r>
          </w:p>
        </w:tc>
      </w:tr>
      <w:tr w:rsidR="006B76E6" w:rsidRPr="00771E41" w14:paraId="0808EAE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9F83FD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3B733C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报告：外军后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信息系统研究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49B3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764D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83F6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A2F1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4212E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2025.07.02</w:t>
            </w:r>
          </w:p>
        </w:tc>
      </w:tr>
      <w:tr w:rsidR="006B76E6" w:rsidRPr="00771E41" w14:paraId="6A06B63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5B1548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F04D20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绘制生物技术的未来蓝图：美国安全与繁荣的行动计划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FB25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CB0A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6DD2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39F3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94BBF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2025.07.01</w:t>
            </w:r>
          </w:p>
        </w:tc>
      </w:tr>
      <w:tr w:rsidR="006B76E6" w:rsidRPr="00771E41" w14:paraId="3FD024F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43C10D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F5FBAF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实现美国国防部系统更高可靠性与可维修性评估最佳实践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935C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4261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946A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C3D0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61572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2025.06.30</w:t>
            </w:r>
          </w:p>
        </w:tc>
      </w:tr>
      <w:tr w:rsidR="006B76E6" w:rsidRPr="00771E41" w14:paraId="0A10F80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484808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A44AF0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美国陆军统一网络计划</w:t>
            </w:r>
            <w:r w:rsidRPr="00771E41">
              <w:rPr>
                <w:rFonts w:ascii="Times New Roman" w:hAnsi="Times New Roman" w:cs="Times New Roman"/>
                <w:szCs w:val="21"/>
              </w:rPr>
              <w:t>2.0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FCCC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470C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B98F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C810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33B03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2025.06.30</w:t>
            </w:r>
          </w:p>
        </w:tc>
      </w:tr>
      <w:tr w:rsidR="006B76E6" w:rsidRPr="00771E41" w14:paraId="7E5C287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05CE7D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735C2F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美国国防部规划、立项、预算和改革实施报告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867F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D4AF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4A8A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B932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1CC86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2025.06.30</w:t>
            </w:r>
          </w:p>
        </w:tc>
      </w:tr>
      <w:tr w:rsidR="006B76E6" w:rsidRPr="00771E41" w14:paraId="4861FC8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CACC15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A814A9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美国陆军技术出版物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ATP 4-44 </w:t>
            </w:r>
            <w:r w:rsidRPr="00771E41">
              <w:rPr>
                <w:rFonts w:ascii="Times New Roman" w:hAnsi="Times New Roman" w:cs="Times New Roman"/>
                <w:szCs w:val="21"/>
              </w:rPr>
              <w:t>给水保障行动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2022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1780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BB2B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89F1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0ABD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E09C8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2025.06.30</w:t>
            </w:r>
          </w:p>
        </w:tc>
      </w:tr>
      <w:tr w:rsidR="006B76E6" w:rsidRPr="00771E41" w14:paraId="506F008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67D136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375E1EC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6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D063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9689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3591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18DE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209E3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2025.06.26</w:t>
            </w:r>
          </w:p>
        </w:tc>
      </w:tr>
      <w:tr w:rsidR="006B76E6" w:rsidRPr="00771E41" w14:paraId="7FC5A58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C080B6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BAB940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6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5B21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1076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9BE0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0560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55B6F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2025.06.26</w:t>
            </w:r>
          </w:p>
        </w:tc>
      </w:tr>
      <w:tr w:rsidR="006B76E6" w:rsidRPr="00771E41" w14:paraId="5DFB6ED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A770F9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549E5D6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 1397-1 </w:t>
            </w:r>
            <w:r w:rsidRPr="00771E41">
              <w:rPr>
                <w:rFonts w:ascii="Times New Roman" w:hAnsi="Times New Roman" w:cs="Times New Roman"/>
                <w:szCs w:val="21"/>
              </w:rPr>
              <w:t>美陆军地面旅战斗队通用车间储备清单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7276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3952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230E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EC56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AB648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2025.06.23</w:t>
            </w:r>
          </w:p>
        </w:tc>
      </w:tr>
      <w:tr w:rsidR="006B76E6" w:rsidRPr="00771E41" w14:paraId="44B2EFE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4E532B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7D77006" w14:textId="6607E22B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译文：安全有效：推进美国国防部人工智能和自主系统试验鉴定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F14B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FC9F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873C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2782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CB487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2025.06.20</w:t>
            </w:r>
          </w:p>
        </w:tc>
      </w:tr>
      <w:tr w:rsidR="006B76E6" w:rsidRPr="00771E41" w14:paraId="0872C33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98AA62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color w:val="EE0000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71536C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EE0000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穹顶之下：美国国土导弹防御路线图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E35F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EE0000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E166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EE0000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26CF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EE0000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0119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EE0000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72E5B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EE0000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2025.06.20</w:t>
            </w:r>
          </w:p>
        </w:tc>
      </w:tr>
      <w:tr w:rsidR="006B76E6" w:rsidRPr="00771E41" w14:paraId="276F1A4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EDFAB5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5BDF627" w14:textId="0E07C4D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译文：人工智能赋能系统研制试验鉴定指导手册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98EC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B28B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AB1E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B94B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A8B92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2025.06.18</w:t>
            </w:r>
          </w:p>
        </w:tc>
      </w:tr>
      <w:tr w:rsidR="006B76E6" w:rsidRPr="00771E41" w14:paraId="338785B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C548F3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1072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1308298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【斟选】美陆军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FM 3-0</w:t>
            </w:r>
            <w:r w:rsidRPr="00771E41">
              <w:rPr>
                <w:rFonts w:ascii="Times New Roman" w:hAnsi="Times New Roman" w:cs="Times New Roman"/>
                <w:szCs w:val="21"/>
              </w:rPr>
              <w:t>《作战》（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）视频解读（中英双语字幕）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2CBD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时长：</w:t>
            </w:r>
            <w:r w:rsidRPr="00771E41">
              <w:rPr>
                <w:rFonts w:ascii="Times New Roman" w:hAnsi="Times New Roman" w:cs="Times New Roman"/>
                <w:szCs w:val="21"/>
              </w:rPr>
              <w:t>15</w:t>
            </w:r>
            <w:r w:rsidRPr="00771E41">
              <w:rPr>
                <w:rFonts w:ascii="Times New Roman" w:hAnsi="Times New Roman" w:cs="Times New Roman"/>
                <w:szCs w:val="21"/>
              </w:rPr>
              <w:t>分</w:t>
            </w:r>
            <w:r w:rsidRPr="00771E41">
              <w:rPr>
                <w:rFonts w:ascii="Times New Roman" w:hAnsi="Times New Roman" w:cs="Times New Roman"/>
                <w:szCs w:val="21"/>
              </w:rPr>
              <w:t>33</w:t>
            </w:r>
            <w:r w:rsidRPr="00771E41">
              <w:rPr>
                <w:rFonts w:ascii="Times New Roman" w:hAnsi="Times New Roman" w:cs="Times New Roman"/>
                <w:szCs w:val="21"/>
              </w:rPr>
              <w:t>秒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61A7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  <w:r w:rsidRPr="00771E41">
              <w:rPr>
                <w:rFonts w:ascii="Times New Roman" w:hAnsi="Times New Roman" w:cs="Times New Roman"/>
                <w:szCs w:val="21"/>
              </w:rPr>
              <w:t>元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6129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8163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BE321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2025.06.17</w:t>
            </w:r>
          </w:p>
        </w:tc>
      </w:tr>
      <w:tr w:rsidR="006B76E6" w:rsidRPr="00771E41" w14:paraId="1AA99B7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DA5CFC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D20220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美国海军陆战队战术出版物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MCTP 3-40B </w:t>
            </w:r>
            <w:r w:rsidRPr="00771E41">
              <w:rPr>
                <w:rFonts w:ascii="Times New Roman" w:hAnsi="Times New Roman" w:cs="Times New Roman"/>
                <w:szCs w:val="21"/>
              </w:rPr>
              <w:t>战术后勤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C5B3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81D4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C927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F293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A2078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2025.06.17</w:t>
            </w:r>
          </w:p>
        </w:tc>
      </w:tr>
      <w:tr w:rsidR="006B76E6" w:rsidRPr="00771E41" w14:paraId="315041E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9AC5E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1070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9A67C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 3078-1 </w:t>
            </w:r>
            <w:r w:rsidRPr="00771E41">
              <w:rPr>
                <w:rFonts w:ascii="Times New Roman" w:hAnsi="Times New Roman" w:cs="Times New Roman"/>
                <w:szCs w:val="21"/>
              </w:rPr>
              <w:t>战略战备风险管理：概念、实践、数据分析和下一步行动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02BE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4953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237B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51A0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018047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2025.06.17</w:t>
            </w:r>
          </w:p>
        </w:tc>
      </w:tr>
      <w:tr w:rsidR="006B76E6" w:rsidRPr="00771E41" w14:paraId="0EC1096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AC3757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77EBDB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船舶战争：对抗中国的军民两用造船帝国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3FBF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AD5A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705B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66D2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9B1A2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2025.06.16</w:t>
            </w:r>
          </w:p>
        </w:tc>
      </w:tr>
      <w:tr w:rsidR="006B76E6" w:rsidRPr="00771E41" w14:paraId="09005BE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924417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6EEF435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美国国防部军用系统和装备腐蚀预防与控制规划指导手册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F789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5431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F6CB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EAAE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1634F7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2025.06.13</w:t>
            </w:r>
          </w:p>
        </w:tc>
      </w:tr>
      <w:tr w:rsidR="006B76E6" w:rsidRPr="00771E41" w14:paraId="20EDEC7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150D7B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0570C00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从生产线到前线：为未来的大国冲突振兴美国国防工业基础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83B4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C356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C932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A323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E849F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2025.06.13</w:t>
            </w:r>
          </w:p>
        </w:tc>
      </w:tr>
      <w:tr w:rsidR="006B76E6" w:rsidRPr="00771E41" w14:paraId="2588683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88A465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4BB8BBE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结束自我匮乏：利用美国的商业优势动员武器生产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0CD6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830B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618E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9576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5FE66A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2025.06.13</w:t>
            </w:r>
          </w:p>
        </w:tc>
      </w:tr>
      <w:tr w:rsidR="006B76E6" w:rsidRPr="00771E41" w14:paraId="2921FAA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6F30B6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14:paraId="250851D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应对未来生物威胁的生物制造计划：专家小组政策评估与近期建议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37A7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0E90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C2C9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CBDD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D0EBA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2025.06.13</w:t>
            </w:r>
          </w:p>
        </w:tc>
      </w:tr>
      <w:tr w:rsidR="006B76E6" w:rsidRPr="00771E41" w14:paraId="7E61E0F1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8707F5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2" w:name="_Hlk200983552"/>
            <w:r w:rsidRPr="00771E41">
              <w:rPr>
                <w:rFonts w:ascii="Times New Roman" w:hAnsi="Times New Roman" w:cs="Times New Roman"/>
                <w:szCs w:val="21"/>
              </w:rPr>
              <w:t>1064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D29DA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</w:t>
            </w:r>
            <w:r w:rsidRPr="00771E41">
              <w:rPr>
                <w:rFonts w:ascii="Times New Roman" w:hAnsi="Times New Roman" w:cs="Times New Roman"/>
                <w:szCs w:val="21"/>
              </w:rPr>
              <w:t>·</w:t>
            </w:r>
            <w:r w:rsidRPr="00771E41">
              <w:rPr>
                <w:rFonts w:ascii="Times New Roman" w:hAnsi="Times New Roman" w:cs="Times New Roman"/>
                <w:szCs w:val="21"/>
              </w:rPr>
              <w:t>外军条令条例】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美陆军野战手册</w:t>
            </w:r>
            <w:r w:rsidRPr="00771E41">
              <w:rPr>
                <w:rFonts w:ascii="Times New Roman" w:hAnsi="Times New Roman" w:cs="Times New Roman"/>
                <w:szCs w:val="21"/>
              </w:rPr>
              <w:t>FM 3-0</w:t>
            </w:r>
            <w:r w:rsidRPr="00771E41">
              <w:rPr>
                <w:rFonts w:ascii="Times New Roman" w:hAnsi="Times New Roman" w:cs="Times New Roman"/>
                <w:szCs w:val="21"/>
              </w:rPr>
              <w:t>作战（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  <w:r w:rsidRPr="00771E41">
              <w:rPr>
                <w:rFonts w:ascii="Times New Roman" w:hAnsi="Times New Roman" w:cs="Times New Roman"/>
                <w:szCs w:val="21"/>
              </w:rPr>
              <w:t>—</w:t>
            </w:r>
            <w:r w:rsidRPr="00771E41">
              <w:rPr>
                <w:rFonts w:ascii="Times New Roman" w:hAnsi="Times New Roman" w:cs="Times New Roman"/>
                <w:szCs w:val="21"/>
              </w:rPr>
              <w:t>第二分册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D0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7D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A5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3675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8526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C1F0D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2025.06.09</w:t>
            </w:r>
          </w:p>
        </w:tc>
      </w:tr>
      <w:tr w:rsidR="006B76E6" w:rsidRPr="00771E41" w14:paraId="41292927" w14:textId="77777777" w:rsidTr="001D74DA">
        <w:trPr>
          <w:trHeight w:val="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C6025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5395E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</w:t>
            </w:r>
            <w:r w:rsidRPr="00771E41">
              <w:rPr>
                <w:rFonts w:ascii="Times New Roman" w:hAnsi="Times New Roman" w:cs="Times New Roman"/>
                <w:szCs w:val="21"/>
              </w:rPr>
              <w:t>·</w:t>
            </w:r>
            <w:r w:rsidRPr="00771E41">
              <w:rPr>
                <w:rFonts w:ascii="Times New Roman" w:hAnsi="Times New Roman" w:cs="Times New Roman"/>
                <w:szCs w:val="21"/>
              </w:rPr>
              <w:t>外军条令条例】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美陆军野战手册</w:t>
            </w:r>
            <w:r w:rsidRPr="00771E41">
              <w:rPr>
                <w:rFonts w:ascii="Times New Roman" w:hAnsi="Times New Roman" w:cs="Times New Roman"/>
                <w:szCs w:val="21"/>
              </w:rPr>
              <w:t>FM 3-0</w:t>
            </w:r>
            <w:r w:rsidRPr="00771E41">
              <w:rPr>
                <w:rFonts w:ascii="Times New Roman" w:hAnsi="Times New Roman" w:cs="Times New Roman"/>
                <w:szCs w:val="21"/>
              </w:rPr>
              <w:t>作战（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  <w:r w:rsidRPr="00771E41">
              <w:rPr>
                <w:rFonts w:ascii="Times New Roman" w:hAnsi="Times New Roman" w:cs="Times New Roman"/>
                <w:szCs w:val="21"/>
              </w:rPr>
              <w:t>—</w:t>
            </w:r>
            <w:r w:rsidRPr="00771E41">
              <w:rPr>
                <w:rFonts w:ascii="Times New Roman" w:hAnsi="Times New Roman" w:cs="Times New Roman"/>
                <w:szCs w:val="21"/>
              </w:rPr>
              <w:t>第一分册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56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93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85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3675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EA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E841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bookmarkEnd w:id="2"/>
      <w:tr w:rsidR="006B76E6" w:rsidRPr="00771E41" w14:paraId="6534B0C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A33DED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F97AE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</w:t>
            </w:r>
            <w:r w:rsidRPr="00771E41">
              <w:rPr>
                <w:rFonts w:ascii="Times New Roman" w:hAnsi="Times New Roman" w:cs="Times New Roman"/>
                <w:szCs w:val="21"/>
              </w:rPr>
              <w:t>·</w:t>
            </w:r>
            <w:r w:rsidRPr="00771E41">
              <w:rPr>
                <w:rFonts w:ascii="Times New Roman" w:hAnsi="Times New Roman" w:cs="Times New Roman"/>
                <w:szCs w:val="21"/>
              </w:rPr>
              <w:t>外军条令条例】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美陆军条令出版物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ADP 3-0 </w:t>
            </w:r>
            <w:r w:rsidRPr="00771E41">
              <w:rPr>
                <w:rFonts w:ascii="Times New Roman" w:hAnsi="Times New Roman" w:cs="Times New Roman"/>
                <w:szCs w:val="21"/>
              </w:rPr>
              <w:t>作战（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00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EB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12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2205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DF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9402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2025.06.09</w:t>
            </w:r>
          </w:p>
        </w:tc>
      </w:tr>
      <w:tr w:rsidR="006B76E6" w:rsidRPr="00771E41" w14:paraId="341A2B5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BD1FF2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37772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RRA2125-1 </w:t>
            </w:r>
            <w:r w:rsidRPr="00771E41">
              <w:rPr>
                <w:rFonts w:ascii="Times New Roman" w:hAnsi="Times New Roman" w:cs="Times New Roman"/>
                <w:szCs w:val="21"/>
              </w:rPr>
              <w:t>利用</w:t>
            </w:r>
            <w:r w:rsidRPr="00771E41">
              <w:rPr>
                <w:rFonts w:ascii="Times New Roman" w:hAnsi="Times New Roman" w:cs="Times New Roman"/>
                <w:szCs w:val="21"/>
              </w:rPr>
              <w:t>5G</w:t>
            </w:r>
            <w:r w:rsidRPr="00771E41">
              <w:rPr>
                <w:rFonts w:ascii="Times New Roman" w:hAnsi="Times New Roman" w:cs="Times New Roman"/>
                <w:szCs w:val="21"/>
              </w:rPr>
              <w:t>技术创新用途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盟国防御攻击准备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0A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5E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85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F8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615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2025.06.09</w:t>
            </w:r>
          </w:p>
        </w:tc>
      </w:tr>
      <w:tr w:rsidR="006B76E6" w:rsidRPr="00771E41" w14:paraId="7282DBB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8D9795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10C14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印度国防后勤改革：从俄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中汲取经验教训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27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D8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B7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EC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F54C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2025.06.09</w:t>
            </w:r>
          </w:p>
        </w:tc>
      </w:tr>
      <w:tr w:rsidR="006B76E6" w:rsidRPr="00771E41" w14:paraId="6DD5595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A42489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E863A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2B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D1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33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0F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DF47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2025.05.28</w:t>
            </w:r>
          </w:p>
        </w:tc>
      </w:tr>
      <w:tr w:rsidR="006B76E6" w:rsidRPr="00771E41" w14:paraId="00067F9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24978B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A88E8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6B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DF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CF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76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756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2025.05.28</w:t>
            </w:r>
          </w:p>
        </w:tc>
      </w:tr>
      <w:tr w:rsidR="006B76E6" w:rsidRPr="00771E41" w14:paraId="0BC9DD7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92A827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DD18F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年武器系统软件峰会报告汇总（维修年会）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1C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714</w:t>
            </w:r>
            <w:r w:rsidRPr="00771E41">
              <w:rPr>
                <w:rFonts w:ascii="Times New Roman" w:hAnsi="Times New Roman" w:cs="Times New Roman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8A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F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15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BFF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2025.05.28</w:t>
            </w:r>
          </w:p>
        </w:tc>
      </w:tr>
      <w:tr w:rsidR="006B76E6" w:rsidRPr="00771E41" w14:paraId="4241B5A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E22D32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0C8DB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年维修研讨会报告汇总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5E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495</w:t>
            </w:r>
            <w:r w:rsidRPr="00771E41">
              <w:rPr>
                <w:rFonts w:ascii="Times New Roman" w:hAnsi="Times New Roman" w:cs="Times New Roman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16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4C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DF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5B9A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2025.05.28</w:t>
            </w:r>
          </w:p>
        </w:tc>
      </w:tr>
      <w:tr w:rsidR="006B76E6" w:rsidRPr="00771E41" w14:paraId="415ECF2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B8AD8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E5B55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美国国家生物防御蓝图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为抵御生物威胁而需要立即采取的行动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8A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E1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8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06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7CA8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2025.05.27</w:t>
            </w:r>
          </w:p>
        </w:tc>
      </w:tr>
      <w:tr w:rsidR="006B76E6" w:rsidRPr="00771E41" w14:paraId="26D95CD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83069B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72F6B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《联合部队》季刊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年第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期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E4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E9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4C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F9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32EA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2025.05.27</w:t>
            </w:r>
          </w:p>
        </w:tc>
      </w:tr>
      <w:tr w:rsidR="006B76E6" w:rsidRPr="00771E41" w14:paraId="3232C3A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0FBBFE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D1DAA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报告：美军攻击型核潜艇部署动态及潜在威胁分析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F6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66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08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14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C91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2025.05.26</w:t>
            </w:r>
          </w:p>
        </w:tc>
      </w:tr>
      <w:tr w:rsidR="006B76E6" w:rsidRPr="00771E41" w14:paraId="38BEFA0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A80DE7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F881D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报告：美太空兵力生成与运用模式研究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A8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17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F6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C1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4086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2025.05.26</w:t>
            </w:r>
          </w:p>
        </w:tc>
      </w:tr>
      <w:tr w:rsidR="006B76E6" w:rsidRPr="00771E41" w14:paraId="1151BDA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D9764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8A054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岸滩争夺：大规模作战行动中的两栖作战历史案例研究（下卷）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A7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45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7C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32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3007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2025.05.26</w:t>
            </w:r>
          </w:p>
        </w:tc>
      </w:tr>
      <w:tr w:rsidR="006B76E6" w:rsidRPr="00771E41" w14:paraId="4B5D0C7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C0BC2D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E08361" w14:textId="083FC1A4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《外军装甲车辆主动防护系统现状及应用分析》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64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</w:t>
            </w:r>
            <w:r w:rsidRPr="00771E41">
              <w:rPr>
                <w:rFonts w:ascii="Times New Roman" w:hAnsi="Times New Roman" w:cs="Times New Roman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21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6C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81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2CAF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2025.05.26</w:t>
            </w:r>
          </w:p>
        </w:tc>
      </w:tr>
      <w:tr w:rsidR="006B76E6" w:rsidRPr="00771E41" w14:paraId="71E5392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6EC164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A218A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年全球军费开支趋势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14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BE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11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51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E7C6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2025.05.23</w:t>
            </w:r>
          </w:p>
        </w:tc>
      </w:tr>
      <w:tr w:rsidR="006B76E6" w:rsidRPr="00771E41" w14:paraId="349E6E5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7814E0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1049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04D1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年国际武器转让趋势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0D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DA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F8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56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CDB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2025.05.23</w:t>
            </w:r>
          </w:p>
        </w:tc>
      </w:tr>
      <w:tr w:rsidR="006B76E6" w:rsidRPr="00771E41" w14:paraId="69B9B6A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CFE386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D42F0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年国际武器转让趋势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09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27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7B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CE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87D0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2025.05.23</w:t>
            </w:r>
          </w:p>
        </w:tc>
      </w:tr>
      <w:tr w:rsidR="006B76E6" w:rsidRPr="00771E41" w14:paraId="488F5BF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63B9B7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4C533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3" w:name="OLE_LINK15"/>
            <w:r w:rsidRPr="00771E41">
              <w:rPr>
                <w:rFonts w:ascii="Times New Roman" w:hAnsi="Times New Roman" w:cs="Times New Roman"/>
                <w:szCs w:val="21"/>
              </w:rPr>
              <w:t>乌克兰发动人工智能自主战争之未来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愿景和当前能力</w:t>
            </w:r>
            <w:bookmarkEnd w:id="3"/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7F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45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83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37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0C2B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2025.05.23</w:t>
            </w:r>
          </w:p>
        </w:tc>
      </w:tr>
      <w:tr w:rsidR="006B76E6" w:rsidRPr="00771E41" w14:paraId="289B6F8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0EECC6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0C850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国家生物防御战略与实施计划：应对生物威胁、加强大流行病应对能力并实现全球健康安全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F5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21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07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54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167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2025.05.23</w:t>
            </w:r>
          </w:p>
        </w:tc>
      </w:tr>
      <w:tr w:rsidR="006B76E6" w:rsidRPr="00771E41" w14:paraId="1EB93DE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9B9CB2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5A211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实验室生物安保指南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89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04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97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FC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90E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2025.05.22</w:t>
            </w:r>
          </w:p>
        </w:tc>
      </w:tr>
      <w:tr w:rsidR="006B76E6" w:rsidRPr="00771E41" w14:paraId="2D3137A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FA05B9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E7AF31" w14:textId="392E8296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译文：美国海军作战试验鉴定司令部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作战试验规划手册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A8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49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26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A7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1DF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2025.05.20</w:t>
            </w:r>
          </w:p>
        </w:tc>
      </w:tr>
      <w:tr w:rsidR="006B76E6" w:rsidRPr="00771E41" w14:paraId="49F5C6F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27158D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69B7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美国海军作战试验鉴定司令部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试验执行手册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A9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32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3D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92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349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2025.05.20</w:t>
            </w:r>
          </w:p>
        </w:tc>
      </w:tr>
      <w:tr w:rsidR="006B76E6" w:rsidRPr="00771E41" w14:paraId="794214A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AE72CE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B2C0A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美国海军作战试验鉴定司令部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试验报告手册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E6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0E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7E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06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7BD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2025.05.20</w:t>
            </w:r>
          </w:p>
        </w:tc>
      </w:tr>
      <w:tr w:rsidR="006B76E6" w:rsidRPr="00771E41" w14:paraId="7573BBB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67BADF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CE135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生物安全和生物安保：政策环境与建议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70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C4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B7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9C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A4C0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2025.05.20</w:t>
            </w:r>
          </w:p>
        </w:tc>
      </w:tr>
      <w:tr w:rsidR="006B76E6" w:rsidRPr="00771E41" w14:paraId="6A7D2C2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8FDA2A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1040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5695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美国国防部《生化防御体系战略》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04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05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30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F4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ADE6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2025.05.14</w:t>
            </w:r>
          </w:p>
        </w:tc>
      </w:tr>
      <w:tr w:rsidR="006B76E6" w:rsidRPr="00771E41" w14:paraId="3809664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C33E0C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42F43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AFDP 3-0 </w:t>
            </w:r>
            <w:r w:rsidRPr="00771E41">
              <w:rPr>
                <w:rFonts w:ascii="Times New Roman" w:hAnsi="Times New Roman" w:cs="Times New Roman"/>
                <w:szCs w:val="21"/>
              </w:rPr>
              <w:t>作战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4F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3A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17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85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05C9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2025.05.14</w:t>
            </w:r>
          </w:p>
        </w:tc>
      </w:tr>
      <w:tr w:rsidR="006B76E6" w:rsidRPr="00771E41" w14:paraId="5416CB6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C6C988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23A2A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美国陆军条例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AR 135-155 </w:t>
            </w:r>
            <w:r w:rsidRPr="00771E41">
              <w:rPr>
                <w:rFonts w:ascii="Times New Roman" w:hAnsi="Times New Roman" w:cs="Times New Roman"/>
                <w:szCs w:val="21"/>
              </w:rPr>
              <w:t>美国陆军国民警卫队和预备役部队军官和准尉晋升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71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FC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7F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9A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774E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2025.05.14</w:t>
            </w:r>
          </w:p>
        </w:tc>
      </w:tr>
      <w:tr w:rsidR="006B76E6" w:rsidRPr="00771E41" w14:paraId="7F94B28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DE068C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2132D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4" w:name="OLE_LINK3"/>
            <w:r w:rsidRPr="00771E41">
              <w:rPr>
                <w:rFonts w:ascii="Times New Roman" w:hAnsi="Times New Roman" w:cs="Times New Roman"/>
                <w:szCs w:val="21"/>
              </w:rPr>
              <w:t>报告：美军无人作战条令体系研究</w:t>
            </w:r>
            <w:bookmarkEnd w:id="4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A4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89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64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DE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E75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2025.05.12</w:t>
            </w:r>
          </w:p>
        </w:tc>
      </w:tr>
      <w:tr w:rsidR="006B76E6" w:rsidRPr="00771E41" w14:paraId="03E6A17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4CE091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3EFA0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分散美国国防部权力：重组以赋予作战人员更多自主权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B1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F4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60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4A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DC48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2025.05.09</w:t>
            </w:r>
          </w:p>
        </w:tc>
      </w:tr>
      <w:tr w:rsidR="006B76E6" w:rsidRPr="00771E41" w14:paraId="62C1639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FDBA3C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27277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针对西方之俄罗斯影子战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EB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38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F4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AB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938E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2025.05.09</w:t>
            </w:r>
          </w:p>
        </w:tc>
      </w:tr>
      <w:tr w:rsidR="006B76E6" w:rsidRPr="00771E41" w14:paraId="0450C6C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C76C35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2FD62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</w:t>
            </w:r>
            <w:bookmarkStart w:id="5" w:name="OLE_LINK13"/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设施部署、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打击及战损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情况分析</w:t>
            </w:r>
            <w:bookmarkEnd w:id="5"/>
            <w:r w:rsidRPr="00771E41">
              <w:rPr>
                <w:rFonts w:ascii="Times New Roman" w:hAnsi="Times New Roman" w:cs="Times New Roman"/>
                <w:szCs w:val="21"/>
              </w:rPr>
              <w:t>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</w:t>
            </w:r>
            <w:r w:rsidRPr="00771E41">
              <w:rPr>
                <w:rFonts w:ascii="Times New Roman" w:hAnsi="Times New Roman" w:cs="Times New Roman"/>
                <w:szCs w:val="21"/>
              </w:rPr>
              <w:t>11</w:t>
            </w:r>
            <w:r w:rsidRPr="00771E41">
              <w:rPr>
                <w:rFonts w:ascii="Times New Roman" w:hAnsi="Times New Roman" w:cs="Times New Roman"/>
                <w:szCs w:val="21"/>
              </w:rPr>
              <w:t>日更新）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E3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C1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56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FE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B9F0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2025.04.30</w:t>
            </w:r>
          </w:p>
        </w:tc>
      </w:tr>
      <w:tr w:rsidR="006B76E6" w:rsidRPr="00771E41" w14:paraId="3451267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ABFB67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C6DD0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人员伤亡及救治情况分析（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2</w:t>
            </w:r>
            <w:r w:rsidRPr="00771E41">
              <w:rPr>
                <w:rFonts w:ascii="Times New Roman" w:hAnsi="Times New Roman" w:cs="Times New Roman"/>
                <w:szCs w:val="21"/>
              </w:rPr>
              <w:t>月</w:t>
            </w: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  <w:r w:rsidRPr="00771E41">
              <w:rPr>
                <w:rFonts w:ascii="Times New Roman" w:hAnsi="Times New Roman" w:cs="Times New Roman"/>
                <w:szCs w:val="21"/>
              </w:rPr>
              <w:t>日更新）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1B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90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83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95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C1FE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2025.04.30</w:t>
            </w:r>
          </w:p>
        </w:tc>
      </w:tr>
      <w:tr w:rsidR="006B76E6" w:rsidRPr="00771E41" w14:paraId="4A9C13F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548CE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AEEE0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6" w:name="OLE_LINK20"/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乌冲突后装保障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情况分析（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2</w:t>
            </w:r>
            <w:r w:rsidRPr="00771E41">
              <w:rPr>
                <w:rFonts w:ascii="Times New Roman" w:hAnsi="Times New Roman" w:cs="Times New Roman"/>
                <w:szCs w:val="21"/>
              </w:rPr>
              <w:t>月</w:t>
            </w: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  <w:r w:rsidRPr="00771E41">
              <w:rPr>
                <w:rFonts w:ascii="Times New Roman" w:hAnsi="Times New Roman" w:cs="Times New Roman"/>
                <w:szCs w:val="21"/>
              </w:rPr>
              <w:t>日更新）</w:t>
            </w:r>
            <w:bookmarkEnd w:id="6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A0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37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7F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F2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9A18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2025.04.30</w:t>
            </w:r>
          </w:p>
        </w:tc>
      </w:tr>
      <w:tr w:rsidR="006B76E6" w:rsidRPr="00771E41" w14:paraId="7A7E72F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43F35A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F9E5D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乌冲突地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爆装备与技术作战运用分析（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</w:t>
            </w:r>
            <w:r w:rsidRPr="00771E41">
              <w:rPr>
                <w:rFonts w:ascii="Times New Roman" w:hAnsi="Times New Roman" w:cs="Times New Roman"/>
                <w:szCs w:val="21"/>
              </w:rPr>
              <w:t>11</w:t>
            </w:r>
            <w:r w:rsidRPr="00771E41">
              <w:rPr>
                <w:rFonts w:ascii="Times New Roman" w:hAnsi="Times New Roman" w:cs="Times New Roman"/>
                <w:szCs w:val="21"/>
              </w:rPr>
              <w:t>日更新）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30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94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11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4E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C68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2025.04.30</w:t>
            </w:r>
          </w:p>
        </w:tc>
      </w:tr>
      <w:tr w:rsidR="006B76E6" w:rsidRPr="00771E41" w14:paraId="1EF3D65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F40AA1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C9785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美国如何在第三个太空时代建立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持久优势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68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56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FD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71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E91C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2025.04.29</w:t>
            </w:r>
          </w:p>
        </w:tc>
      </w:tr>
      <w:tr w:rsidR="006B76E6" w:rsidRPr="00771E41" w14:paraId="13C09E3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A50A1A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56483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RRA1475-1 </w:t>
            </w:r>
            <w:r w:rsidRPr="00771E41">
              <w:rPr>
                <w:rFonts w:ascii="Times New Roman" w:hAnsi="Times New Roman" w:cs="Times New Roman"/>
                <w:szCs w:val="21"/>
              </w:rPr>
              <w:t>中美持久战争之九种场景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BA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78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A5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07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E5C4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2025.04.25</w:t>
            </w:r>
          </w:p>
        </w:tc>
      </w:tr>
      <w:tr w:rsidR="006B76E6" w:rsidRPr="00771E41" w14:paraId="4A62D60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E84717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0185B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4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CD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9E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D4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28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B4CE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2025.04.25</w:t>
            </w:r>
          </w:p>
        </w:tc>
      </w:tr>
      <w:tr w:rsidR="006B76E6" w:rsidRPr="00771E41" w14:paraId="2548DDB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753CE5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1FB00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4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EC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13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DB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E2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B524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2025.04.25</w:t>
            </w:r>
          </w:p>
        </w:tc>
      </w:tr>
      <w:tr w:rsidR="006B76E6" w:rsidRPr="00771E41" w14:paraId="42F6270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91F1D5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B6592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年造舰计划分析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AA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88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1A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54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54B0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2025.04.24</w:t>
            </w:r>
          </w:p>
        </w:tc>
      </w:tr>
      <w:tr w:rsidR="006B76E6" w:rsidRPr="00771E41" w14:paraId="65E59A9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D7C742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7FF32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美国国防部产品保障业务案例分析指导手册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E3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91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53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6B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982C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2025.04.22</w:t>
            </w:r>
          </w:p>
        </w:tc>
      </w:tr>
      <w:tr w:rsidR="006B76E6" w:rsidRPr="00771E41" w14:paraId="45D708E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8F874E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A8990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基于绩效的后勤指导手册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基于绩效的后勤安排制定指南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91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C9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0A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90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4B2B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2025.04.22</w:t>
            </w:r>
          </w:p>
        </w:tc>
      </w:tr>
      <w:tr w:rsidR="006B76E6" w:rsidRPr="00771E41" w14:paraId="6CB9FC5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83DF88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72FF3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《美军装备维修保障最新动态》专题讲座</w:t>
            </w:r>
            <w:r w:rsidRPr="00771E41">
              <w:rPr>
                <w:rFonts w:ascii="Times New Roman" w:hAnsi="Times New Roman" w:cs="Times New Roman"/>
                <w:szCs w:val="21"/>
              </w:rPr>
              <w:t>PPT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F4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</w:t>
            </w:r>
            <w:r w:rsidRPr="00771E41">
              <w:rPr>
                <w:rFonts w:ascii="Times New Roman" w:hAnsi="Times New Roman" w:cs="Times New Roman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58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5B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DD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4344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2025.04.18</w:t>
            </w:r>
          </w:p>
        </w:tc>
      </w:tr>
      <w:tr w:rsidR="006B76E6" w:rsidRPr="00771E41" w14:paraId="5349166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5B5B5E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1022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113A5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美军参谋长联席会议主席手册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CJCSM 3150.14D </w:t>
            </w:r>
            <w:r w:rsidRPr="00771E41">
              <w:rPr>
                <w:rFonts w:ascii="Times New Roman" w:hAnsi="Times New Roman" w:cs="Times New Roman"/>
                <w:szCs w:val="21"/>
              </w:rPr>
              <w:t>联合报告结构（后勤）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BF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6B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00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E9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87EA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2025.04.15</w:t>
            </w:r>
          </w:p>
        </w:tc>
      </w:tr>
      <w:tr w:rsidR="006B76E6" w:rsidRPr="00771E41" w14:paraId="4E0423E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9C2753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1844B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美国海军试验鉴定司令部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基于任务的试验设计综合评价框架检查表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99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54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62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C8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29EA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2025.04.14</w:t>
            </w:r>
          </w:p>
        </w:tc>
      </w:tr>
      <w:tr w:rsidR="006B76E6" w:rsidRPr="00771E41" w14:paraId="3D52EE5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01D448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D9F34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美国太空军条令文件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SFDD 1 </w:t>
            </w:r>
            <w:r w:rsidRPr="00771E41">
              <w:rPr>
                <w:rFonts w:ascii="Times New Roman" w:hAnsi="Times New Roman" w:cs="Times New Roman"/>
                <w:szCs w:val="21"/>
              </w:rPr>
              <w:t>美国太空军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28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DA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86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7B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B9B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2025.04.10</w:t>
            </w:r>
          </w:p>
        </w:tc>
      </w:tr>
      <w:tr w:rsidR="006B76E6" w:rsidRPr="00771E41" w14:paraId="20A4A99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B059AF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170BB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年美国海军陆战队航空兵计划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1D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76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EC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B10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E935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2025.04.10</w:t>
            </w:r>
          </w:p>
        </w:tc>
      </w:tr>
      <w:tr w:rsidR="006B76E6" w:rsidRPr="00771E41" w14:paraId="711855B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458C24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234B1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装备综合防护现状分析（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49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39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42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6180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FD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1F3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2025.04.02</w:t>
            </w:r>
          </w:p>
        </w:tc>
      </w:tr>
      <w:tr w:rsidR="006B76E6" w:rsidRPr="00771E41" w14:paraId="48218EF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2B4742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D8F90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战法应用及效果分析（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4</w:t>
            </w:r>
            <w:r w:rsidRPr="00771E41">
              <w:rPr>
                <w:rFonts w:ascii="Times New Roman" w:hAnsi="Times New Roman" w:cs="Times New Roman"/>
                <w:szCs w:val="21"/>
              </w:rPr>
              <w:t>月更新）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57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B1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44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7170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E3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0DEB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2025.04.02</w:t>
            </w:r>
          </w:p>
        </w:tc>
      </w:tr>
      <w:tr w:rsidR="006B76E6" w:rsidRPr="00771E41" w14:paraId="750CF94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7301A3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6A87B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乌冲突认知战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及典型案例分析（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92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37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37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C2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073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2025.04.02</w:t>
            </w:r>
          </w:p>
        </w:tc>
      </w:tr>
      <w:tr w:rsidR="006B76E6" w:rsidRPr="00771E41" w14:paraId="0341498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1BF935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845E1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前沿技术的应用及效果分析（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E7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89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D4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5370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5E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AAD1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2025.04.02</w:t>
            </w:r>
          </w:p>
        </w:tc>
      </w:tr>
      <w:tr w:rsidR="006B76E6" w:rsidRPr="00771E41" w14:paraId="07DBFD9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234E41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1DECE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报告：外军联合作战军事演习案例汇编</w:t>
            </w:r>
            <w:r w:rsidRPr="00771E41">
              <w:rPr>
                <w:rFonts w:ascii="Times New Roman" w:hAnsi="Times New Roman" w:cs="Times New Roman"/>
                <w:szCs w:val="21"/>
              </w:rPr>
              <w:t>2021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-2025</w:t>
            </w:r>
            <w:r w:rsidRPr="00771E41">
              <w:rPr>
                <w:rFonts w:ascii="Times New Roman" w:hAnsi="Times New Roman" w:cs="Times New Roman"/>
                <w:szCs w:val="21"/>
              </w:rPr>
              <w:t>年（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</w:t>
            </w:r>
            <w:r w:rsidRPr="00771E41">
              <w:rPr>
                <w:rFonts w:ascii="Times New Roman" w:hAnsi="Times New Roman" w:cs="Times New Roman"/>
                <w:szCs w:val="21"/>
              </w:rPr>
              <w:t>6</w:t>
            </w:r>
            <w:r w:rsidRPr="00771E41">
              <w:rPr>
                <w:rFonts w:ascii="Times New Roman" w:hAnsi="Times New Roman" w:cs="Times New Roman"/>
                <w:szCs w:val="21"/>
              </w:rPr>
              <w:t>日更新）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A2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6C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1D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99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A28B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2025.04.01</w:t>
            </w:r>
          </w:p>
        </w:tc>
      </w:tr>
      <w:tr w:rsidR="006B76E6" w:rsidRPr="00771E41" w14:paraId="6557CAB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125FD7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78A58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报告：外军后勤保障军事演习案例汇编</w:t>
            </w:r>
            <w:r w:rsidRPr="00771E41">
              <w:rPr>
                <w:rFonts w:ascii="Times New Roman" w:hAnsi="Times New Roman" w:cs="Times New Roman"/>
                <w:szCs w:val="21"/>
              </w:rPr>
              <w:t>2021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-2025</w:t>
            </w:r>
            <w:r w:rsidRPr="00771E41">
              <w:rPr>
                <w:rFonts w:ascii="Times New Roman" w:hAnsi="Times New Roman" w:cs="Times New Roman"/>
                <w:szCs w:val="21"/>
              </w:rPr>
              <w:t>年（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4</w:t>
            </w:r>
            <w:r w:rsidRPr="00771E41">
              <w:rPr>
                <w:rFonts w:ascii="Times New Roman" w:hAnsi="Times New Roman" w:cs="Times New Roman"/>
                <w:szCs w:val="21"/>
              </w:rPr>
              <w:t>月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日更新）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0A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19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6C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64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EBAC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2025.04.01</w:t>
            </w:r>
          </w:p>
        </w:tc>
      </w:tr>
      <w:tr w:rsidR="006B76E6" w:rsidRPr="00771E41" w14:paraId="7DBCF1D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0815A7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78E5C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年维修研讨会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7C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A5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94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D3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F875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2025.04.01</w:t>
            </w:r>
          </w:p>
        </w:tc>
      </w:tr>
      <w:tr w:rsidR="006B76E6" w:rsidRPr="00771E41" w14:paraId="475573F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FD9EBC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37EEEA" w14:textId="16E2562D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7" w:name="OLE_LINK21"/>
            <w:r w:rsidRPr="00771E41">
              <w:rPr>
                <w:rFonts w:ascii="Times New Roman" w:hAnsi="Times New Roman" w:cs="Times New Roman"/>
                <w:szCs w:val="21"/>
              </w:rPr>
              <w:t>报告：</w:t>
            </w:r>
            <w:bookmarkStart w:id="8" w:name="OLE_LINK23"/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装备战场抢救抢修情况研究</w:t>
            </w:r>
            <w:bookmarkEnd w:id="8"/>
            <w:r w:rsidRPr="00771E41">
              <w:rPr>
                <w:rFonts w:ascii="Times New Roman" w:hAnsi="Times New Roman" w:cs="Times New Roman"/>
                <w:szCs w:val="21"/>
              </w:rPr>
              <w:t>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月更新）</w:t>
            </w:r>
            <w:bookmarkEnd w:id="7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5F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D8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6B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95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F4BF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2025.03.31</w:t>
            </w:r>
          </w:p>
        </w:tc>
      </w:tr>
      <w:tr w:rsidR="006B76E6" w:rsidRPr="00771E41" w14:paraId="461C67E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A62D1E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1B978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第三年的战术发展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20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55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2C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03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67E7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2025.03.31</w:t>
            </w:r>
          </w:p>
        </w:tc>
      </w:tr>
      <w:tr w:rsidR="006B76E6" w:rsidRPr="00771E41" w14:paraId="14C2CF8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80D34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36E85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中美台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海冲突中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核威慑兵棋推演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及其失败分析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5A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54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D4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D4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17E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2025.03.28</w:t>
            </w:r>
          </w:p>
        </w:tc>
      </w:tr>
      <w:tr w:rsidR="006B76E6" w:rsidRPr="00771E41" w14:paraId="6C32C8D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1DB3D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88384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11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B8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88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DE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823B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2025.03.28</w:t>
            </w:r>
          </w:p>
        </w:tc>
      </w:tr>
      <w:tr w:rsidR="006B76E6" w:rsidRPr="00771E41" w14:paraId="62A5A22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FCAD48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4781F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2C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C0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B9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84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1B70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2025.03.28</w:t>
            </w:r>
          </w:p>
        </w:tc>
      </w:tr>
      <w:tr w:rsidR="006B76E6" w:rsidRPr="00771E41" w14:paraId="00F3A0C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F0440E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3AF7A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美国空军业务和机构系统局参考指南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2024</w:t>
            </w:r>
            <w:r w:rsidRPr="00771E41">
              <w:rPr>
                <w:rFonts w:ascii="Times New Roman" w:hAnsi="Times New Roman" w:cs="Times New Roman"/>
                <w:szCs w:val="21"/>
              </w:rPr>
              <w:t>年秋季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50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E2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AA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CC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5E83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2025.03.28</w:t>
            </w:r>
          </w:p>
        </w:tc>
      </w:tr>
      <w:tr w:rsidR="006B76E6" w:rsidRPr="00771E41" w14:paraId="4E4F2D9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61BF65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C5592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年维修创新挑战赛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94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D4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5E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9E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011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2025.03.27</w:t>
            </w:r>
          </w:p>
        </w:tc>
      </w:tr>
      <w:tr w:rsidR="006B76E6" w:rsidRPr="00771E41" w14:paraId="65B0F4E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F6C075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632A5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9" w:name="OLE_LINK25"/>
            <w:r w:rsidRPr="00771E41">
              <w:rPr>
                <w:rFonts w:ascii="Times New Roman" w:hAnsi="Times New Roman" w:cs="Times New Roman"/>
                <w:szCs w:val="21"/>
              </w:rPr>
              <w:t>报告</w:t>
            </w:r>
            <w:bookmarkStart w:id="10" w:name="OLE_LINK14"/>
            <w:r w:rsidRPr="00771E41">
              <w:rPr>
                <w:rFonts w:ascii="Times New Roman" w:hAnsi="Times New Roman" w:cs="Times New Roman"/>
                <w:szCs w:val="21"/>
              </w:rPr>
              <w:t>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弹药消耗及作战运用分析</w:t>
            </w:r>
            <w:bookmarkEnd w:id="10"/>
            <w:r w:rsidRPr="00771E41">
              <w:rPr>
                <w:rFonts w:ascii="Times New Roman" w:hAnsi="Times New Roman" w:cs="Times New Roman"/>
                <w:szCs w:val="21"/>
              </w:rPr>
              <w:t>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</w:t>
            </w: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  <w:r w:rsidRPr="00771E41">
              <w:rPr>
                <w:rFonts w:ascii="Times New Roman" w:hAnsi="Times New Roman" w:cs="Times New Roman"/>
                <w:szCs w:val="21"/>
              </w:rPr>
              <w:t>日更新）</w:t>
            </w:r>
            <w:bookmarkEnd w:id="9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18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D4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30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49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B65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2025.03.26</w:t>
            </w:r>
          </w:p>
        </w:tc>
      </w:tr>
      <w:tr w:rsidR="006B76E6" w:rsidRPr="00771E41" w14:paraId="2B97CA7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C98F32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B5401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报告：世界军用无人机手册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78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13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10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20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ED60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2025.03.24</w:t>
            </w:r>
          </w:p>
        </w:tc>
      </w:tr>
      <w:tr w:rsidR="006B76E6" w:rsidRPr="00771E41" w14:paraId="54F21D8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591445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F6858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2022</w:t>
            </w:r>
            <w:r w:rsidRPr="00771E41">
              <w:rPr>
                <w:rFonts w:ascii="Times New Roman" w:hAnsi="Times New Roman" w:cs="Times New Roman"/>
                <w:szCs w:val="21"/>
              </w:rPr>
              <w:t>年北极地区国家战略实施报告（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9A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5F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DB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13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DB5F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2025.03.21</w:t>
            </w:r>
          </w:p>
        </w:tc>
      </w:tr>
      <w:tr w:rsidR="006B76E6" w:rsidRPr="00771E41" w14:paraId="1FABA36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90B077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29414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加强</w:t>
            </w:r>
            <w:r w:rsidRPr="00771E41">
              <w:rPr>
                <w:rFonts w:ascii="Times New Roman" w:hAnsi="Times New Roman" w:cs="Times New Roman"/>
                <w:szCs w:val="21"/>
              </w:rPr>
              <w:t>“</w:t>
            </w:r>
            <w:r w:rsidRPr="00771E41">
              <w:rPr>
                <w:rFonts w:ascii="Times New Roman" w:hAnsi="Times New Roman" w:cs="Times New Roman"/>
                <w:szCs w:val="21"/>
              </w:rPr>
              <w:t>台湾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r w:rsidRPr="00771E41">
              <w:rPr>
                <w:rFonts w:ascii="Times New Roman" w:hAnsi="Times New Roman" w:cs="Times New Roman"/>
                <w:szCs w:val="21"/>
              </w:rPr>
              <w:t>韧性建设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43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2A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4C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C4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67A8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2025.03.20</w:t>
            </w:r>
          </w:p>
        </w:tc>
      </w:tr>
      <w:tr w:rsidR="006B76E6" w:rsidRPr="00771E41" w14:paraId="1CBFFB0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F1C5E4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58F4F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经验教训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中国利用陆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权统一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“</w:t>
            </w:r>
            <w:r w:rsidRPr="00771E41">
              <w:rPr>
                <w:rFonts w:ascii="Times New Roman" w:hAnsi="Times New Roman" w:cs="Times New Roman"/>
                <w:szCs w:val="21"/>
              </w:rPr>
              <w:t>台湾地区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r w:rsidRPr="00771E41">
              <w:rPr>
                <w:rFonts w:ascii="Times New Roman" w:hAnsi="Times New Roman" w:cs="Times New Roman"/>
                <w:szCs w:val="21"/>
              </w:rPr>
              <w:t>报告补充文件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DC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71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B5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0A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C33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2025.03.19</w:t>
            </w:r>
          </w:p>
        </w:tc>
      </w:tr>
      <w:tr w:rsidR="006B76E6" w:rsidRPr="00771E41" w14:paraId="39B7BF8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5841A6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F4D2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美国海军作战部长指示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OPNAVINST 4700.7N </w:t>
            </w:r>
            <w:r w:rsidRPr="00771E41">
              <w:rPr>
                <w:rFonts w:ascii="Times New Roman" w:hAnsi="Times New Roman" w:cs="Times New Roman"/>
                <w:szCs w:val="21"/>
              </w:rPr>
              <w:t>海军舰船维修政策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16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7B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AC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EA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D007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2025.03.19</w:t>
            </w:r>
          </w:p>
        </w:tc>
      </w:tr>
      <w:tr w:rsidR="006B76E6" w:rsidRPr="00771E41" w14:paraId="1931FCA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4C1F71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2FFF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美国海军陆战队命令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MCO 2020.1A </w:t>
            </w:r>
            <w:r w:rsidRPr="00771E41">
              <w:rPr>
                <w:rFonts w:ascii="Times New Roman" w:hAnsi="Times New Roman" w:cs="Times New Roman"/>
                <w:szCs w:val="21"/>
              </w:rPr>
              <w:t>海军陆战队航空后勤信息管理系统部门标准作业程序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81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87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F6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D1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52A2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2025.03.19</w:t>
            </w:r>
          </w:p>
        </w:tc>
      </w:tr>
      <w:tr w:rsidR="006B76E6" w:rsidRPr="00771E41" w14:paraId="6876EE1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837B48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997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16A00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AFDP 5-0 </w:t>
            </w:r>
            <w:r w:rsidRPr="00771E41">
              <w:rPr>
                <w:rFonts w:ascii="Times New Roman" w:hAnsi="Times New Roman" w:cs="Times New Roman"/>
                <w:szCs w:val="21"/>
              </w:rPr>
              <w:t>规划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EA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9F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16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29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29E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2025.03.17</w:t>
            </w:r>
          </w:p>
        </w:tc>
      </w:tr>
      <w:tr w:rsidR="006B76E6" w:rsidRPr="00771E41" w14:paraId="494CC6A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571CB8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9A853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美国陆军技术出版物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ATP 4-98 </w:t>
            </w:r>
            <w:r w:rsidRPr="00771E41">
              <w:rPr>
                <w:rFonts w:ascii="Times New Roman" w:hAnsi="Times New Roman" w:cs="Times New Roman"/>
                <w:szCs w:val="21"/>
              </w:rPr>
              <w:t>陆军保障司令部行动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44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D6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7E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8A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4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2025.03.10</w:t>
            </w:r>
          </w:p>
        </w:tc>
      </w:tr>
      <w:tr w:rsidR="006B76E6" w:rsidRPr="00771E41" w14:paraId="2B38721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A75CF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A5800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DODM 5000.102</w:t>
            </w:r>
            <w:r w:rsidRPr="00771E41">
              <w:rPr>
                <w:rStyle w:val="font31"/>
                <w:rFonts w:eastAsia="宋体"/>
                <w:lang w:bidi="ar"/>
              </w:rPr>
              <w:t>作战试验鉴定和实弹试验鉴定的建模与仿真校核、验证和确认</w:t>
            </w:r>
            <w:r w:rsidRPr="00771E41">
              <w:rPr>
                <w:rFonts w:ascii="Times New Roman" w:hAnsi="Times New Roman" w:cs="Times New Roman"/>
                <w:szCs w:val="21"/>
              </w:rPr>
              <w:t>（译文</w:t>
            </w:r>
            <w:r w:rsidRPr="00771E41">
              <w:rPr>
                <w:rFonts w:ascii="Times New Roman" w:hAnsi="Times New Roman" w:cs="Times New Roman"/>
                <w:szCs w:val="21"/>
              </w:rPr>
              <w:t>+PPT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D3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6C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FA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EE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4F88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2025.03.07</w:t>
            </w:r>
          </w:p>
        </w:tc>
      </w:tr>
      <w:tr w:rsidR="006B76E6" w:rsidRPr="00771E41" w14:paraId="2BEC96B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BA69BD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B52DFF" w14:textId="00EE007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译文：美国国防部手册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DODM 5000.101 </w:t>
            </w:r>
            <w:r w:rsidRPr="00771E41">
              <w:rPr>
                <w:rFonts w:ascii="Times New Roman" w:hAnsi="Times New Roman" w:cs="Times New Roman"/>
                <w:szCs w:val="21"/>
              </w:rPr>
              <w:t>人工智能和自主系统作战试验鉴定和实弹试验鉴定（译文</w:t>
            </w:r>
            <w:r w:rsidRPr="00771E41">
              <w:rPr>
                <w:rFonts w:ascii="Times New Roman" w:hAnsi="Times New Roman" w:cs="Times New Roman"/>
                <w:szCs w:val="21"/>
              </w:rPr>
              <w:t>+PPT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4D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0F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26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BF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52B4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2025.03.07</w:t>
            </w:r>
          </w:p>
        </w:tc>
      </w:tr>
      <w:tr w:rsidR="006B76E6" w:rsidRPr="00771E41" w14:paraId="5FAE611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4618F3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C01F5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DODM 5000.100 </w:t>
            </w:r>
            <w:r w:rsidRPr="00771E41">
              <w:rPr>
                <w:rFonts w:ascii="Times New Roman" w:hAnsi="Times New Roman" w:cs="Times New Roman"/>
                <w:szCs w:val="21"/>
              </w:rPr>
              <w:t>试验鉴定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主计划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和试验鉴定策略（译文</w:t>
            </w:r>
            <w:r w:rsidRPr="00771E41">
              <w:rPr>
                <w:rFonts w:ascii="Times New Roman" w:hAnsi="Times New Roman" w:cs="Times New Roman"/>
                <w:szCs w:val="21"/>
              </w:rPr>
              <w:t>+PPT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88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6B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59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25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7CD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2025.03.07</w:t>
            </w:r>
          </w:p>
        </w:tc>
      </w:tr>
      <w:tr w:rsidR="006B76E6" w:rsidRPr="00771E41" w14:paraId="4690240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7A335F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5A95C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DODM 5000.99 </w:t>
            </w:r>
            <w:r w:rsidRPr="00771E41">
              <w:rPr>
                <w:rFonts w:ascii="Times New Roman" w:hAnsi="Times New Roman" w:cs="Times New Roman"/>
                <w:szCs w:val="21"/>
              </w:rPr>
              <w:t>实战条件下生存力和杀伤力全面试验（译文</w:t>
            </w:r>
            <w:r w:rsidRPr="00771E41">
              <w:rPr>
                <w:rFonts w:ascii="Times New Roman" w:hAnsi="Times New Roman" w:cs="Times New Roman"/>
                <w:szCs w:val="21"/>
              </w:rPr>
              <w:t>+PPT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EA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6F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57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7E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062A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2025.03.07</w:t>
            </w:r>
          </w:p>
        </w:tc>
      </w:tr>
      <w:tr w:rsidR="006B76E6" w:rsidRPr="00771E41" w14:paraId="10FF4F0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F208C1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ABFE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DODM 5000.96 </w:t>
            </w:r>
            <w:r w:rsidRPr="00771E41">
              <w:rPr>
                <w:rFonts w:ascii="Times New Roman" w:hAnsi="Times New Roman" w:cs="Times New Roman"/>
                <w:szCs w:val="21"/>
              </w:rPr>
              <w:t>软件作战试验鉴定和实弹试验鉴定（译文</w:t>
            </w:r>
            <w:r w:rsidRPr="00771E41">
              <w:rPr>
                <w:rFonts w:ascii="Times New Roman" w:hAnsi="Times New Roman" w:cs="Times New Roman"/>
                <w:szCs w:val="21"/>
              </w:rPr>
              <w:t>+PPT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E5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05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18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50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45B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2025.03.07</w:t>
            </w:r>
          </w:p>
        </w:tc>
      </w:tr>
      <w:tr w:rsidR="006B76E6" w:rsidRPr="00771E41" w14:paraId="7EE050E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A5C262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302EA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作战试验鉴定和实弹试验鉴定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综合阐述幻灯片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EA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</w:t>
            </w:r>
            <w:r w:rsidRPr="00771E41">
              <w:rPr>
                <w:rFonts w:ascii="Times New Roman" w:hAnsi="Times New Roman" w:cs="Times New Roman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53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0F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DB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684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2025.03.07</w:t>
            </w:r>
          </w:p>
        </w:tc>
      </w:tr>
      <w:tr w:rsidR="006B76E6" w:rsidRPr="00771E41" w14:paraId="49C22CC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AC86C9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FBA31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岸滩争夺：大规模作战行动中的两栖作战历史案例研究（上卷）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A4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2D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20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F5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A10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2025.03.06</w:t>
            </w:r>
          </w:p>
        </w:tc>
      </w:tr>
      <w:tr w:rsidR="006B76E6" w:rsidRPr="00771E41" w14:paraId="439177F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187C20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2C8A4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美空军专业代码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3F2X1 </w:t>
            </w:r>
            <w:r w:rsidRPr="00771E41">
              <w:rPr>
                <w:rFonts w:ascii="Times New Roman" w:hAnsi="Times New Roman" w:cs="Times New Roman"/>
                <w:szCs w:val="21"/>
              </w:rPr>
              <w:t>教育与训练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5F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1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53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5F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274B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2025.03.04</w:t>
            </w:r>
          </w:p>
        </w:tc>
      </w:tr>
      <w:tr w:rsidR="006B76E6" w:rsidRPr="00771E41" w14:paraId="4C78AF5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2C2D9A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248E9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报告：复合材料维修技术研究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31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73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DA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26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B478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2C9D0F8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5086BD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1E5D7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报告：飞机复合材料检测与维修技术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8A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56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A5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90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EC2D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1A7C14F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8C70CA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3D4E0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报告：制导武器复合材料修复工艺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BA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D3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49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DF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199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60CA18B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5DCF6E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F9694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报告：制导武器复合材料检测技术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26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0E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D7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1D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A5C0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53CF905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DE25D2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1CCDE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报告：制导武器复合材料运用动态研究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FE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16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B2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DF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1A6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47C491F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2051C2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14C46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RA2312-4 </w:t>
            </w:r>
            <w:r w:rsidRPr="00771E41">
              <w:rPr>
                <w:rFonts w:ascii="Times New Roman" w:hAnsi="Times New Roman" w:cs="Times New Roman"/>
                <w:szCs w:val="21"/>
              </w:rPr>
              <w:t>在核门槛之下维持中美因台湾问题引发的冲突第四卷：通过分析战略理论、历史案例研究和原创分析框架，设想中国首先使用核武器的升级路径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6A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E5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C7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CF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D5CA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37902EF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5E5B1D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E45F7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RRA2312-3 </w:t>
            </w:r>
            <w:r w:rsidRPr="00771E41">
              <w:rPr>
                <w:rFonts w:ascii="Times New Roman" w:hAnsi="Times New Roman" w:cs="Times New Roman"/>
                <w:szCs w:val="21"/>
              </w:rPr>
              <w:t>在核门槛之下维持中美因台湾问题引发的冲突第三卷：中国不断演变的核战略与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核使用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门槛及其未来风险因素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5A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A8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57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13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C967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0EFFC90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1CB517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01E75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RRA2312-2 </w:t>
            </w:r>
            <w:r w:rsidRPr="00771E41">
              <w:rPr>
                <w:rFonts w:ascii="Times New Roman" w:hAnsi="Times New Roman" w:cs="Times New Roman"/>
                <w:szCs w:val="21"/>
              </w:rPr>
              <w:t>在核门槛之下维持中美因台湾问题引发的冲突第二卷：美国常规联合远程打击能力、作战目标及运用决策调查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31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12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CE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DF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F736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55D8156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3FF51E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F5814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RRA2312-1 </w:t>
            </w:r>
            <w:r w:rsidRPr="00771E41">
              <w:rPr>
                <w:rFonts w:ascii="Times New Roman" w:hAnsi="Times New Roman" w:cs="Times New Roman"/>
                <w:szCs w:val="21"/>
              </w:rPr>
              <w:t>在核门槛之下维持中美因台湾问题引发的冲突第一卷：支持冲突升级管理的美国常规联合远程打击理念概述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63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F4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A0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F5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8DCC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2845E46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0D2C37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A2AF2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美国陆军条例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AR 703-2 </w:t>
            </w:r>
            <w:r w:rsidRPr="00771E41">
              <w:rPr>
                <w:rFonts w:ascii="Times New Roman" w:hAnsi="Times New Roman" w:cs="Times New Roman"/>
                <w:szCs w:val="21"/>
              </w:rPr>
              <w:t>油料产品供应与管理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91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2B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1D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B3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708F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2025.03.03</w:t>
            </w:r>
          </w:p>
        </w:tc>
      </w:tr>
      <w:tr w:rsidR="006B76E6" w:rsidRPr="00771E41" w14:paraId="4F6955F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22ABC1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7EFD8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2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D8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32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D6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18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60EC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2025.02.28</w:t>
            </w:r>
          </w:p>
        </w:tc>
      </w:tr>
      <w:tr w:rsidR="006B76E6" w:rsidRPr="00771E41" w14:paraId="0255D51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9EBB1C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976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0FBD5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2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86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2D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A7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09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77C1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2025.02.28</w:t>
            </w:r>
          </w:p>
        </w:tc>
      </w:tr>
      <w:tr w:rsidR="006B76E6" w:rsidRPr="00771E41" w14:paraId="05B1C4B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3015A6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F5E57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RRA2997-1 </w:t>
            </w:r>
            <w:r w:rsidRPr="00771E41">
              <w:rPr>
                <w:rFonts w:ascii="Times New Roman" w:hAnsi="Times New Roman" w:cs="Times New Roman"/>
                <w:szCs w:val="21"/>
              </w:rPr>
              <w:t>美国陆军和海军专业或技术军官职业路径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6A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2F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88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2D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7FB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2025.02.27</w:t>
            </w:r>
          </w:p>
        </w:tc>
      </w:tr>
      <w:tr w:rsidR="006B76E6" w:rsidRPr="00771E41" w14:paraId="2E5F09C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B163C7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1A4DD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1" w:name="OLE_LINK19"/>
            <w:r w:rsidRPr="00771E41">
              <w:rPr>
                <w:rFonts w:ascii="Times New Roman" w:hAnsi="Times New Roman" w:cs="Times New Roman"/>
                <w:szCs w:val="21"/>
              </w:rPr>
              <w:t>美国空军部</w:t>
            </w:r>
            <w:r w:rsidRPr="00771E41">
              <w:rPr>
                <w:rFonts w:ascii="Times New Roman" w:hAnsi="Times New Roman" w:cs="Times New Roman"/>
                <w:szCs w:val="21"/>
              </w:rPr>
              <w:t>2050</w:t>
            </w:r>
            <w:r w:rsidRPr="00771E41">
              <w:rPr>
                <w:rFonts w:ascii="Times New Roman" w:hAnsi="Times New Roman" w:cs="Times New Roman"/>
                <w:szCs w:val="21"/>
              </w:rPr>
              <w:t>展望</w:t>
            </w:r>
            <w:bookmarkEnd w:id="11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01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A2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78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C3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808A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2025.02.27</w:t>
            </w:r>
          </w:p>
        </w:tc>
      </w:tr>
      <w:tr w:rsidR="006B76E6" w:rsidRPr="00771E41" w14:paraId="126BA95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B87087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5B9ED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美国陆军部小册子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DA PAM 750-1 </w:t>
            </w:r>
            <w:r w:rsidRPr="00771E41">
              <w:rPr>
                <w:rFonts w:ascii="Times New Roman" w:hAnsi="Times New Roman" w:cs="Times New Roman"/>
                <w:szCs w:val="21"/>
              </w:rPr>
              <w:t>陆军装备维修程序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2023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2B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14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4F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B4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D92B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2025.02.27</w:t>
            </w:r>
          </w:p>
        </w:tc>
      </w:tr>
      <w:tr w:rsidR="006B76E6" w:rsidRPr="00771E41" w14:paraId="50A4301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9CA062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5BCC8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美国空军部手册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DAFMAN 21-200 </w:t>
            </w:r>
            <w:r w:rsidRPr="00771E41">
              <w:rPr>
                <w:rFonts w:ascii="Times New Roman" w:hAnsi="Times New Roman" w:cs="Times New Roman"/>
                <w:szCs w:val="21"/>
              </w:rPr>
              <w:t>弹药和导弹维修管理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46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C1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3B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EE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71E6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2025.02.27</w:t>
            </w:r>
          </w:p>
        </w:tc>
      </w:tr>
      <w:tr w:rsidR="006B76E6" w:rsidRPr="00771E41" w14:paraId="462F890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328D1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5A98F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陆军技术出版物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ATP 4-32.2 MCRP 10-10D.1 NTTP 3-02.4.1 AFTTP 3-2.12 </w:t>
            </w:r>
            <w:r w:rsidRPr="00771E41">
              <w:rPr>
                <w:rFonts w:ascii="Times New Roman" w:hAnsi="Times New Roman" w:cs="Times New Roman"/>
                <w:szCs w:val="21"/>
              </w:rPr>
              <w:t>排爆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多军种排爆战术、技术和程序（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58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99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EA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38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A69F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2025.02.24</w:t>
            </w:r>
          </w:p>
        </w:tc>
      </w:tr>
      <w:tr w:rsidR="006B76E6" w:rsidRPr="00771E41" w14:paraId="471086A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E6C230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88FAD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混凝土般的天空：西太平洋空军基地加固措施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20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9E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F1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CD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A8A6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2025.02.21</w:t>
            </w:r>
          </w:p>
        </w:tc>
      </w:tr>
      <w:tr w:rsidR="006B76E6" w:rsidRPr="00771E41" w14:paraId="7B125C7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2C0DE4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1CBB9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AFDP 3-0.1 </w:t>
            </w:r>
            <w:r w:rsidRPr="00771E41">
              <w:rPr>
                <w:rFonts w:ascii="Times New Roman" w:hAnsi="Times New Roman" w:cs="Times New Roman"/>
                <w:szCs w:val="21"/>
              </w:rPr>
              <w:t>指挥与控制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49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FB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D8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B4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9F0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2025.02.19</w:t>
            </w:r>
          </w:p>
        </w:tc>
      </w:tr>
      <w:tr w:rsidR="006B76E6" w:rsidRPr="00771E41" w14:paraId="2B7A625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3D2FD7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51905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美国陆军条例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AR 700-137 </w:t>
            </w:r>
            <w:r w:rsidRPr="00771E41">
              <w:rPr>
                <w:rFonts w:ascii="Times New Roman" w:hAnsi="Times New Roman" w:cs="Times New Roman"/>
                <w:szCs w:val="21"/>
              </w:rPr>
              <w:t>后勤民事增强计划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83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3D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7A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60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A3FF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2025.02.19</w:t>
            </w:r>
          </w:p>
        </w:tc>
      </w:tr>
      <w:tr w:rsidR="006B76E6" w:rsidRPr="00771E41" w14:paraId="55CF86A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25CBB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05FA4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美国及其盟友如何赢得态势感知和感知分析之战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A5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70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8D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8D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074A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2025.02.17</w:t>
            </w:r>
          </w:p>
        </w:tc>
      </w:tr>
      <w:tr w:rsidR="006B76E6" w:rsidRPr="00771E41" w14:paraId="64E651D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D50F6E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1BF10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2" w:name="OLE_LINK7"/>
            <w:r w:rsidRPr="00771E41">
              <w:rPr>
                <w:rFonts w:ascii="Times New Roman" w:hAnsi="Times New Roman" w:cs="Times New Roman"/>
                <w:szCs w:val="21"/>
              </w:rPr>
              <w:t>美国陆军条例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AR 750-1 </w:t>
            </w:r>
            <w:r w:rsidRPr="00771E41">
              <w:rPr>
                <w:rFonts w:ascii="Times New Roman" w:hAnsi="Times New Roman" w:cs="Times New Roman"/>
                <w:szCs w:val="21"/>
              </w:rPr>
              <w:t>美国陆军装备维修政策（</w:t>
            </w: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  <w:bookmarkEnd w:id="12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7B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04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4B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24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BC03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2025.02.14</w:t>
            </w:r>
          </w:p>
        </w:tc>
      </w:tr>
      <w:tr w:rsidR="006B76E6" w:rsidRPr="00771E41" w14:paraId="0F8BF49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62562A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45BF9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年度外军后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最新动态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C1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B1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86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9F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8C3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2025.02.13</w:t>
            </w:r>
          </w:p>
        </w:tc>
      </w:tr>
      <w:tr w:rsidR="006B76E6" w:rsidRPr="00771E41" w14:paraId="65B97AC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B45AE4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3BAD7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3" w:name="OLE_LINK4"/>
            <w:r w:rsidRPr="00771E41">
              <w:rPr>
                <w:rFonts w:ascii="Times New Roman" w:hAnsi="Times New Roman" w:cs="Times New Roman"/>
                <w:szCs w:val="21"/>
              </w:rPr>
              <w:t>了解乌克兰的军事人工智能生态系统</w:t>
            </w:r>
            <w:bookmarkEnd w:id="13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6A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25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E6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C1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D3C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2025.02.12</w:t>
            </w:r>
          </w:p>
        </w:tc>
      </w:tr>
      <w:tr w:rsidR="006B76E6" w:rsidRPr="00771E41" w14:paraId="2ECE236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4C790D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4" w:name="_Hlk192581251"/>
            <w:r w:rsidRPr="00771E41">
              <w:rPr>
                <w:rFonts w:ascii="Times New Roman" w:hAnsi="Times New Roman" w:cs="Times New Roman"/>
                <w:szCs w:val="21"/>
              </w:rPr>
              <w:t>963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0D38C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陆军部小册子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DA PAM 56-4 </w:t>
            </w:r>
            <w:r w:rsidRPr="00771E41">
              <w:rPr>
                <w:rFonts w:ascii="Times New Roman" w:hAnsi="Times New Roman" w:cs="Times New Roman"/>
                <w:szCs w:val="21"/>
              </w:rPr>
              <w:t>物资配送、配送平台管理与在途物资可见性程序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7F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C2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3E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3A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C035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2025.02.12</w:t>
            </w:r>
          </w:p>
        </w:tc>
      </w:tr>
      <w:bookmarkEnd w:id="14"/>
      <w:tr w:rsidR="006B76E6" w:rsidRPr="00771E41" w14:paraId="243BE01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9B89F5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C65C3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台湾当局从俄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中吸取的经验教训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BB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E1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97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04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4CF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2025.02.05</w:t>
            </w:r>
          </w:p>
        </w:tc>
      </w:tr>
      <w:tr w:rsidR="006B76E6" w:rsidRPr="00771E41" w14:paraId="59A92FF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A68281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7F1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报告：美军两栖作战指挥与协同流程研究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67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31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6580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34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1A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D0BB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2025.01.24</w:t>
            </w:r>
          </w:p>
        </w:tc>
      </w:tr>
      <w:tr w:rsidR="006B76E6" w:rsidRPr="00771E41" w14:paraId="2A14E6E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D06806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781A3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GAO-25-106728 </w:t>
            </w:r>
            <w:r w:rsidRPr="00771E41">
              <w:rPr>
                <w:rFonts w:ascii="Times New Roman" w:hAnsi="Times New Roman" w:cs="Times New Roman"/>
                <w:szCs w:val="21"/>
              </w:rPr>
              <w:t>两栖作战舰队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海军需完成关键工作，进一步确保舰船可供海军陆战队使用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E8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0B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E0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ED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B439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2025.01.24</w:t>
            </w:r>
          </w:p>
        </w:tc>
      </w:tr>
      <w:tr w:rsidR="006B76E6" w:rsidRPr="00771E41" w14:paraId="4B9DC8F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A1FFE0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5" w:name="_Hlk204332552"/>
            <w:r w:rsidRPr="00771E41">
              <w:rPr>
                <w:rFonts w:ascii="Times New Roman" w:hAnsi="Times New Roman" w:cs="Times New Roman"/>
                <w:szCs w:val="21"/>
              </w:rPr>
              <w:t>959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62224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6" w:name="OLE_LINK5"/>
            <w:r w:rsidRPr="00771E41">
              <w:rPr>
                <w:rFonts w:ascii="Times New Roman" w:hAnsi="Times New Roman" w:cs="Times New Roman"/>
                <w:szCs w:val="21"/>
              </w:rPr>
              <w:t>报告：美军两栖作战后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指挥协调流程研究</w:t>
            </w:r>
            <w:bookmarkEnd w:id="16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94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4C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E3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F1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D230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2025.01.23</w:t>
            </w:r>
          </w:p>
        </w:tc>
      </w:tr>
      <w:bookmarkEnd w:id="15"/>
      <w:tr w:rsidR="006B76E6" w:rsidRPr="00771E41" w14:paraId="25107BA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A57214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A486F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美国陆军技术出版物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ATP 4-42.2 </w:t>
            </w:r>
            <w:r w:rsidRPr="00771E41">
              <w:rPr>
                <w:rFonts w:ascii="Times New Roman" w:hAnsi="Times New Roman" w:cs="Times New Roman"/>
                <w:szCs w:val="21"/>
              </w:rPr>
              <w:t>供应保障中心行动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2024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B5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B0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E2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6A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594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2025.01.22</w:t>
            </w:r>
          </w:p>
        </w:tc>
      </w:tr>
      <w:tr w:rsidR="006B76E6" w:rsidRPr="00771E41" w14:paraId="703EEDF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2352CE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07D48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美海军分析中心：将可持续材料和创新技术纳入军事建设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5D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B0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4F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22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3437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2025.01.22</w:t>
            </w:r>
          </w:p>
        </w:tc>
      </w:tr>
      <w:tr w:rsidR="006B76E6" w:rsidRPr="00771E41" w14:paraId="25D03AF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D2E7CA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7082D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未来年度国防纲要的长期影响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FF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FF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AC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7C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BB9F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2025.01.22</w:t>
            </w:r>
          </w:p>
        </w:tc>
      </w:tr>
      <w:tr w:rsidR="006B76E6" w:rsidRPr="00771E41" w14:paraId="4A4694A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46F55A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36B0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4D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01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A3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56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DEB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2025.01.22</w:t>
            </w:r>
          </w:p>
        </w:tc>
      </w:tr>
      <w:tr w:rsidR="006B76E6" w:rsidRPr="00771E41" w14:paraId="3DCE6B3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AE91A9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AD15E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0D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EA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B5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F2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7C54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2025.01.22</w:t>
            </w:r>
          </w:p>
        </w:tc>
      </w:tr>
      <w:tr w:rsidR="006B76E6" w:rsidRPr="00771E41" w14:paraId="789CECB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532C25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56D68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RRA1934-1 </w:t>
            </w:r>
            <w:r w:rsidRPr="00771E41">
              <w:rPr>
                <w:rFonts w:ascii="Times New Roman" w:hAnsi="Times New Roman" w:cs="Times New Roman"/>
                <w:szCs w:val="21"/>
              </w:rPr>
              <w:t>进一步将非传统火力能力整合到信息时代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21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C9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E5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A9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395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2024.01.17</w:t>
            </w:r>
          </w:p>
        </w:tc>
      </w:tr>
      <w:tr w:rsidR="006B76E6" w:rsidRPr="00771E41" w14:paraId="393F76E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24CB14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390AF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美国防部指示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DODI 5000.98 </w:t>
            </w:r>
            <w:r w:rsidRPr="00771E41">
              <w:rPr>
                <w:rFonts w:ascii="Times New Roman" w:hAnsi="Times New Roman" w:cs="Times New Roman"/>
                <w:szCs w:val="21"/>
              </w:rPr>
              <w:t>作战试验鉴定和实弹试验鉴定（译文</w:t>
            </w:r>
            <w:r w:rsidRPr="00771E41">
              <w:rPr>
                <w:rFonts w:ascii="Times New Roman" w:hAnsi="Times New Roman" w:cs="Times New Roman"/>
                <w:szCs w:val="21"/>
              </w:rPr>
              <w:t>+PPT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85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2B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5A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C8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3D64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2024.01.16</w:t>
            </w:r>
          </w:p>
        </w:tc>
      </w:tr>
      <w:tr w:rsidR="006B76E6" w:rsidRPr="00771E41" w14:paraId="306DCFE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2E8DA5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951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0D6D7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RRA2558-1 </w:t>
            </w:r>
            <w:r w:rsidRPr="00771E41">
              <w:rPr>
                <w:rFonts w:ascii="Times New Roman" w:hAnsi="Times New Roman" w:cs="Times New Roman"/>
                <w:szCs w:val="21"/>
              </w:rPr>
              <w:t>供应链不确定性：面对紧迫威胁，增强韧性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10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A9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4D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2D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9B8C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2024.01.16</w:t>
            </w:r>
          </w:p>
        </w:tc>
      </w:tr>
      <w:tr w:rsidR="006B76E6" w:rsidRPr="00771E41" w14:paraId="68A5F88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A50F61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FCE8C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美国国防部供应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链指标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指南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FF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80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03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04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2AAF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2024.01.10</w:t>
            </w:r>
          </w:p>
        </w:tc>
      </w:tr>
      <w:tr w:rsidR="006B76E6" w:rsidRPr="00771E41" w14:paraId="42B3743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15D479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90A6CE" w14:textId="5507D01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现代战争中的无人机：从俄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乌战争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中吸取的经验教训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E7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C1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C5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6B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55F5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2024.01.08</w:t>
            </w:r>
          </w:p>
        </w:tc>
      </w:tr>
      <w:tr w:rsidR="006B76E6" w:rsidRPr="00771E41" w14:paraId="331D8E9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132733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7A18B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世界军事后勤演变历程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C5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E2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4D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71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1E9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2025.01.07</w:t>
            </w:r>
          </w:p>
        </w:tc>
      </w:tr>
      <w:tr w:rsidR="006B76E6" w:rsidRPr="00771E41" w14:paraId="001D51B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9FB804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749C8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核挑战：战略竞争对手和地区对手日益增强的能力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A9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18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22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90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FABC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2025.01.06</w:t>
            </w:r>
          </w:p>
        </w:tc>
      </w:tr>
      <w:tr w:rsidR="006B76E6" w:rsidRPr="00771E41" w14:paraId="31F94E5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FBBC1D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092F6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美国国防工业战略实施计划（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2025 </w:t>
            </w:r>
            <w:r w:rsidRPr="00771E41">
              <w:rPr>
                <w:rFonts w:ascii="Times New Roman" w:hAnsi="Times New Roman" w:cs="Times New Roman"/>
                <w:szCs w:val="21"/>
              </w:rPr>
              <w:t>财年）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30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F2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9C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B8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DBF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2025.01.03</w:t>
            </w:r>
          </w:p>
        </w:tc>
      </w:tr>
      <w:tr w:rsidR="006B76E6" w:rsidRPr="00771E41" w14:paraId="5E138F4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75107E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A8D53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EC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73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5E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1C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713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2025.01.02</w:t>
            </w:r>
          </w:p>
        </w:tc>
      </w:tr>
      <w:tr w:rsidR="006B76E6" w:rsidRPr="00771E41" w14:paraId="2205A78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F5D8AF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A8460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15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D7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AA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C9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5536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2025.01.02</w:t>
            </w:r>
          </w:p>
        </w:tc>
      </w:tr>
      <w:tr w:rsidR="006B76E6" w:rsidRPr="00771E41" w14:paraId="0018F5E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21DC38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7" w:name="OLE_LINK2"/>
            <w:r w:rsidRPr="00771E41">
              <w:rPr>
                <w:rFonts w:ascii="Times New Roman" w:hAnsi="Times New Roman" w:cs="Times New Roman"/>
                <w:szCs w:val="21"/>
              </w:rPr>
              <w:t>943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E2052E" w14:textId="4154CEC8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美国陆军条例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AR 350-2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7C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05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C6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3E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E46C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2024.12.30</w:t>
            </w:r>
          </w:p>
        </w:tc>
      </w:tr>
      <w:tr w:rsidR="006B76E6" w:rsidRPr="00771E41" w14:paraId="218CE63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41D45F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1312F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RRA3400-1 </w:t>
            </w:r>
            <w:r w:rsidRPr="00771E41">
              <w:rPr>
                <w:rFonts w:ascii="Times New Roman" w:hAnsi="Times New Roman" w:cs="Times New Roman"/>
                <w:szCs w:val="21"/>
              </w:rPr>
              <w:t>俄乌冲突：对英国及北约联合条令的新见解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70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A8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6B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83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14D7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2024.12.30</w:t>
            </w:r>
          </w:p>
        </w:tc>
      </w:tr>
      <w:tr w:rsidR="006B76E6" w:rsidRPr="00771E41" w14:paraId="3F6314C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5CE85C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EE5C3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乌战争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经验教训对未来部队的启示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68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E9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C9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90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93E2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2024.12.30</w:t>
            </w:r>
          </w:p>
        </w:tc>
      </w:tr>
      <w:tr w:rsidR="006B76E6" w:rsidRPr="00771E41" w14:paraId="0EB3C7E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692532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8DA86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美国海军陆战队作战出版物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MCWP 3-40 </w:t>
            </w:r>
            <w:r w:rsidRPr="00771E41">
              <w:rPr>
                <w:rFonts w:ascii="Times New Roman" w:hAnsi="Times New Roman" w:cs="Times New Roman"/>
                <w:szCs w:val="21"/>
              </w:rPr>
              <w:t>海军陆战队后勤</w:t>
            </w: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8D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3A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A3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44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CE98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2024.12.30</w:t>
            </w:r>
          </w:p>
        </w:tc>
      </w:tr>
      <w:tr w:rsidR="006B76E6" w:rsidRPr="00771E41" w14:paraId="7082DC4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2D772C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5BD44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美国陆军条例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AR 56-4 </w:t>
            </w:r>
            <w:r w:rsidRPr="00771E41">
              <w:rPr>
                <w:rFonts w:ascii="Times New Roman" w:hAnsi="Times New Roman" w:cs="Times New Roman"/>
                <w:szCs w:val="21"/>
              </w:rPr>
              <w:t>物资配送、配送平台管理及在途物资可见性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5F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B5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C6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8D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8092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2024.12.30</w:t>
            </w:r>
          </w:p>
        </w:tc>
      </w:tr>
      <w:tr w:rsidR="006B76E6" w:rsidRPr="00771E41" w14:paraId="0576F62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00A81B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1F6E7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年世界军费开支趋势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F0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B2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37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F1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8403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2024.12.27</w:t>
            </w:r>
          </w:p>
        </w:tc>
      </w:tr>
      <w:tr w:rsidR="006B76E6" w:rsidRPr="00771E41" w14:paraId="1A5B44F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38FB2B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C728C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RRA1985-1 </w:t>
            </w:r>
            <w:r w:rsidRPr="00771E41">
              <w:rPr>
                <w:rFonts w:ascii="Times New Roman" w:hAnsi="Times New Roman" w:cs="Times New Roman"/>
                <w:szCs w:val="21"/>
              </w:rPr>
              <w:t>盟国领土海外作战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美军在印太地区的挑战和机遇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83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44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B1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28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EBAD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2024.12.24</w:t>
            </w:r>
          </w:p>
        </w:tc>
      </w:tr>
      <w:tr w:rsidR="006B76E6" w:rsidRPr="00771E41" w14:paraId="446F500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DC6566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ED619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安全、负责任地扩大美国核能：部署目标和行动框架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E1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6A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D9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1E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52F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2024.12.19</w:t>
            </w:r>
          </w:p>
        </w:tc>
      </w:tr>
      <w:tr w:rsidR="006B76E6" w:rsidRPr="00771E41" w14:paraId="48E38B7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6D2134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3AB98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美国国家核安全局体系蓝图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39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D0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B8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91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9107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2024.12.19</w:t>
            </w:r>
          </w:p>
        </w:tc>
      </w:tr>
      <w:tr w:rsidR="006B76E6" w:rsidRPr="00771E41" w14:paraId="57F7E86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C2C755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9ECE04" w14:textId="2FCE0A1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译文：美国空军战术、技术和程序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AFTTP 3-42.71 </w:t>
            </w:r>
            <w:r w:rsidRPr="00771E41">
              <w:rPr>
                <w:rFonts w:ascii="Times New Roman" w:hAnsi="Times New Roman" w:cs="Times New Roman"/>
                <w:szCs w:val="21"/>
              </w:rPr>
              <w:t>美国远征医疗保障和空军战区医院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64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64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8F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F6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6139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2024.12.18</w:t>
            </w:r>
          </w:p>
        </w:tc>
      </w:tr>
      <w:tr w:rsidR="006B76E6" w:rsidRPr="00771E41" w14:paraId="5BDBC96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C91B86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C6E4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关于以色列国防军在</w:t>
            </w: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年加沙行动中的战术经验教训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AD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7B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EC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2B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34BA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2024.12.13</w:t>
            </w:r>
          </w:p>
        </w:tc>
      </w:tr>
      <w:tr w:rsidR="006B76E6" w:rsidRPr="00771E41" w14:paraId="2B8C72B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BBB898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97BD1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美国太空系统司令部《指挥计划》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B6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A3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7E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C4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0951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2024.12.27</w:t>
            </w:r>
          </w:p>
        </w:tc>
      </w:tr>
      <w:tr w:rsidR="006B76E6" w:rsidRPr="00771E41" w14:paraId="1B8533F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8F3B05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C1377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8" w:name="OLE_LINK9"/>
            <w:r w:rsidRPr="00771E41">
              <w:rPr>
                <w:rFonts w:ascii="Times New Roman" w:hAnsi="Times New Roman" w:cs="Times New Roman"/>
                <w:szCs w:val="21"/>
              </w:rPr>
              <w:t>字节与战斗：将数据治理纳入各国负责任军事人工智能</w:t>
            </w:r>
            <w:bookmarkEnd w:id="18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01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EF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8B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54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36A5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2024.12.12</w:t>
            </w:r>
          </w:p>
        </w:tc>
      </w:tr>
      <w:tr w:rsidR="006B76E6" w:rsidRPr="00771E41" w14:paraId="168CC7B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191EE7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76A19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9</w:t>
            </w:r>
            <w:r w:rsidRPr="00771E41">
              <w:rPr>
                <w:rFonts w:ascii="Times New Roman" w:hAnsi="Times New Roman" w:cs="Times New Roman"/>
                <w:szCs w:val="21"/>
              </w:rPr>
              <w:t>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血腥近战：大规模作战行动中的近战历史案例研究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5E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68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B5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07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17DD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2024.12.02</w:t>
            </w:r>
          </w:p>
        </w:tc>
      </w:tr>
      <w:tr w:rsidR="006B76E6" w:rsidRPr="00771E41" w14:paraId="12455AB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D5122A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AA955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美国多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域环境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下敏捷陆军师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FB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CF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71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0F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12FB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2024.11.29</w:t>
            </w:r>
          </w:p>
        </w:tc>
      </w:tr>
      <w:tr w:rsidR="006B76E6" w:rsidRPr="00771E41" w14:paraId="41A2BE8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A30789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8FE64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乌战争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经验教训之无人机系统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9B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C0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25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CD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31AC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2024.11.28</w:t>
            </w:r>
          </w:p>
        </w:tc>
      </w:tr>
      <w:tr w:rsidR="006B76E6" w:rsidRPr="00771E41" w14:paraId="59F730B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ED9EF7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C4C8C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11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44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4F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FF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39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C126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2024.11.28</w:t>
            </w:r>
          </w:p>
        </w:tc>
      </w:tr>
      <w:tr w:rsidR="006B76E6" w:rsidRPr="00771E41" w14:paraId="2C27A3E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B9DF16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926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41A8E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11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3B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DC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EB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39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4416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2024.11.28</w:t>
            </w:r>
          </w:p>
        </w:tc>
      </w:tr>
      <w:tr w:rsidR="006B76E6" w:rsidRPr="00771E41" w14:paraId="62FA09F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5E21E7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B70ED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美国陆军技术出版物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ATP 3-90.20 </w:t>
            </w:r>
            <w:r w:rsidRPr="00771E41">
              <w:rPr>
                <w:rFonts w:ascii="Times New Roman" w:hAnsi="Times New Roman" w:cs="Times New Roman"/>
                <w:szCs w:val="21"/>
              </w:rPr>
              <w:t>区域保障大队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2024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6C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0F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F9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CC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2AD3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2024.11.27</w:t>
            </w:r>
          </w:p>
        </w:tc>
      </w:tr>
      <w:tr w:rsidR="006B76E6" w:rsidRPr="00771E41" w14:paraId="7E3328C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F47E54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334B0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美国国防部独立后勤评估指南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1A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B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D7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FD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AE42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2024.11.27</w:t>
            </w:r>
          </w:p>
        </w:tc>
      </w:tr>
      <w:tr w:rsidR="006B76E6" w:rsidRPr="00771E41" w14:paraId="06D2530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127FA5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BC94C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俄罗斯战时经济研究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86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45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4F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4A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C4F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2024.11.27</w:t>
            </w:r>
          </w:p>
        </w:tc>
      </w:tr>
      <w:tr w:rsidR="006B76E6" w:rsidRPr="00771E41" w14:paraId="06CB684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4FBEB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54140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CBM+</w:t>
            </w:r>
            <w:r w:rsidRPr="00771E41">
              <w:rPr>
                <w:rFonts w:ascii="Times New Roman" w:hAnsi="Times New Roman" w:cs="Times New Roman"/>
                <w:szCs w:val="21"/>
              </w:rPr>
              <w:t>指南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F8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5F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80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CD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08E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2024.11.25</w:t>
            </w:r>
          </w:p>
        </w:tc>
      </w:tr>
      <w:tr w:rsidR="006B76E6" w:rsidRPr="00771E41" w14:paraId="12E553D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014B92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10046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ATP 4-71 </w:t>
            </w:r>
            <w:r w:rsidRPr="00771E41">
              <w:rPr>
                <w:rFonts w:ascii="Times New Roman" w:hAnsi="Times New Roman" w:cs="Times New Roman"/>
                <w:szCs w:val="21"/>
              </w:rPr>
              <w:t>合同保障旅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2024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D6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8C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1E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7D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ACBD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2024.11.25</w:t>
            </w:r>
          </w:p>
        </w:tc>
      </w:tr>
      <w:tr w:rsidR="006B76E6" w:rsidRPr="00771E41" w14:paraId="5BE4B96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593831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19126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保护部队免受无人机系统威胁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B5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70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1B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EA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E3A9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2024.11.25</w:t>
            </w:r>
          </w:p>
        </w:tc>
      </w:tr>
      <w:tr w:rsidR="006B76E6" w:rsidRPr="00771E41" w14:paraId="7E490EE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E006AC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0C85E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现代战场上地面部队之战术保障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62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43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5B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F7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C3E5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2024.11.21</w:t>
            </w:r>
          </w:p>
        </w:tc>
      </w:tr>
      <w:tr w:rsidR="006B76E6" w:rsidRPr="00771E41" w14:paraId="0CB5D7F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639128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88AF4A" w14:textId="325D7A81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RRA2119-1 </w:t>
            </w:r>
            <w:r w:rsidRPr="00771E41">
              <w:rPr>
                <w:rFonts w:ascii="Times New Roman" w:hAnsi="Times New Roman" w:cs="Times New Roman"/>
                <w:szCs w:val="21"/>
              </w:rPr>
              <w:t>重塑美国陆军医疗部队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99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BC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82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31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9F20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2024.11.19</w:t>
            </w:r>
          </w:p>
        </w:tc>
      </w:tr>
      <w:tr w:rsidR="006B76E6" w:rsidRPr="00771E41" w14:paraId="0D9ECE8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6BFA4B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1E938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美国陆军技术出版物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ATP 4-0.6 </w:t>
            </w:r>
            <w:r w:rsidRPr="00771E41">
              <w:rPr>
                <w:rFonts w:ascii="Times New Roman" w:hAnsi="Times New Roman" w:cs="Times New Roman"/>
                <w:szCs w:val="21"/>
              </w:rPr>
              <w:t>保障自动化管理办公室行动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2024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E7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5E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53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E6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4DD2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2024.11.15</w:t>
            </w:r>
          </w:p>
        </w:tc>
      </w:tr>
      <w:tr w:rsidR="006B76E6" w:rsidRPr="00771E41" w14:paraId="5E7C66A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DCA3EF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DFA3A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RRA2318-2 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太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空域感知中的人工智能和机器学习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两个人工智能开发案例研究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81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71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20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17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27AF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2024.11.15</w:t>
            </w:r>
          </w:p>
        </w:tc>
      </w:tr>
      <w:tr w:rsidR="006B76E6" w:rsidRPr="00771E41" w14:paraId="5327689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3BF255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07687E" w14:textId="76E7272B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译文：《美国空军特种作战评估和选拔框架》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A2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7A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43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32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3F94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2024.11.14</w:t>
            </w:r>
          </w:p>
        </w:tc>
      </w:tr>
      <w:tr w:rsidR="006B76E6" w:rsidRPr="00771E41" w14:paraId="42C816B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C2D487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4146A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美国空军教育与训练司令部指示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AETCI 21-105 </w:t>
            </w:r>
            <w:r w:rsidRPr="00771E41">
              <w:rPr>
                <w:rFonts w:ascii="Times New Roman" w:hAnsi="Times New Roman" w:cs="Times New Roman"/>
                <w:szCs w:val="21"/>
              </w:rPr>
              <w:t>后勤绩效指标报告程序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78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A0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A8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64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07F8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2024.11.14</w:t>
            </w:r>
          </w:p>
        </w:tc>
      </w:tr>
      <w:tr w:rsidR="006B76E6" w:rsidRPr="00771E41" w14:paraId="5D366D7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5C1C77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0E447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RRA1551-1 </w:t>
            </w:r>
            <w:r w:rsidRPr="00771E41">
              <w:rPr>
                <w:rFonts w:ascii="Times New Roman" w:hAnsi="Times New Roman" w:cs="Times New Roman"/>
                <w:szCs w:val="21"/>
              </w:rPr>
              <w:t>气候与战备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了解面对气候变化美国联合部队战备的脆弱性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B5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EC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47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1A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735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2024.11.11</w:t>
            </w:r>
          </w:p>
        </w:tc>
      </w:tr>
      <w:tr w:rsidR="006B76E6" w:rsidRPr="00771E41" w14:paraId="2A55986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330B66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D2D15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关于美国防部为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援乌军事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装备所提供维修支持的审计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69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0E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6F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6C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7818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2024.11.11</w:t>
            </w:r>
          </w:p>
        </w:tc>
      </w:tr>
      <w:tr w:rsidR="006B76E6" w:rsidRPr="00771E41" w14:paraId="757FD44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74DE3F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2E711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RRA2771-1 </w:t>
            </w:r>
            <w:r w:rsidRPr="00771E41">
              <w:rPr>
                <w:rFonts w:ascii="Times New Roman" w:hAnsi="Times New Roman" w:cs="Times New Roman"/>
                <w:szCs w:val="21"/>
              </w:rPr>
              <w:t>乌克兰抵抗俄罗斯虚假信息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对未来冲突的启示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3F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F1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A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A7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A20A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2024.11.07</w:t>
            </w:r>
          </w:p>
        </w:tc>
      </w:tr>
      <w:tr w:rsidR="006B76E6" w:rsidRPr="00771E41" w14:paraId="2FF1759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7D0264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58A5F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2024-2034</w:t>
            </w:r>
            <w:r w:rsidRPr="00771E41">
              <w:rPr>
                <w:rFonts w:ascii="Times New Roman" w:hAnsi="Times New Roman" w:cs="Times New Roman"/>
                <w:szCs w:val="21"/>
              </w:rPr>
              <w:t>年作战环境：大规模作战行动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D5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FC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95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27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7A17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2024.11.05</w:t>
            </w:r>
          </w:p>
        </w:tc>
      </w:tr>
      <w:tr w:rsidR="006B76E6" w:rsidRPr="00771E41" w14:paraId="793256F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0A838F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9EBF2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在极端条件下优化维修流程的先进技术：机器学习、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增材制造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和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云技术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86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E1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58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6B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760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2024.11.05</w:t>
            </w:r>
          </w:p>
        </w:tc>
      </w:tr>
      <w:tr w:rsidR="006B76E6" w:rsidRPr="00771E41" w14:paraId="463025F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130089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C642A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ATP 3-52.2 MCRP 3-20.1 NTTP 3-56.2 AFTTP 3-2.17 </w:t>
            </w:r>
            <w:r w:rsidRPr="00771E41">
              <w:rPr>
                <w:rFonts w:ascii="Times New Roman" w:hAnsi="Times New Roman" w:cs="Times New Roman"/>
                <w:szCs w:val="21"/>
              </w:rPr>
              <w:t>美军多军种战术、技术和程序之战区空地系统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CF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6B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22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4D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CAA5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2024.11.04</w:t>
            </w:r>
          </w:p>
        </w:tc>
      </w:tr>
      <w:tr w:rsidR="006B76E6" w:rsidRPr="00771E41" w14:paraId="51CFBF4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2ACB15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1C7A9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北极变化：背景及国会面临的议题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17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20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D0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E9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9C1B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2024.11.04</w:t>
            </w:r>
          </w:p>
        </w:tc>
      </w:tr>
      <w:tr w:rsidR="006B76E6" w:rsidRPr="00771E41" w14:paraId="416C422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CEE28F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A5C1E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7</w:t>
            </w:r>
            <w:r w:rsidRPr="00771E41">
              <w:rPr>
                <w:rFonts w:ascii="Times New Roman" w:hAnsi="Times New Roman" w:cs="Times New Roman"/>
                <w:szCs w:val="21"/>
              </w:rPr>
              <w:t>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信息诱导：大规模作战行动中的信息作战历史案例研究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7E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B5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0C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9B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D069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2024.11.04</w:t>
            </w:r>
          </w:p>
        </w:tc>
      </w:tr>
      <w:tr w:rsidR="006B76E6" w:rsidRPr="00771E41" w14:paraId="2BDD71F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6D3952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0E836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之俄罗斯战争目标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55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45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D1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14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6DD6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2024.11.01</w:t>
            </w:r>
          </w:p>
        </w:tc>
      </w:tr>
      <w:tr w:rsidR="006B76E6" w:rsidRPr="00771E41" w14:paraId="1EBB57B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E2C71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FCC5C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1A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75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1D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24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AF36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2024.10.30</w:t>
            </w:r>
          </w:p>
        </w:tc>
      </w:tr>
      <w:tr w:rsidR="006B76E6" w:rsidRPr="00771E41" w14:paraId="3B9C9DD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43D83C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56F47CF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</w:rPr>
              <w:t>外军</w:t>
            </w:r>
            <w:r w:rsidRPr="00771E41">
              <w:rPr>
                <w:rFonts w:ascii="Times New Roman" w:hAnsi="Times New Roman" w:cs="Times New Roman"/>
              </w:rPr>
              <w:t>2024</w:t>
            </w:r>
            <w:r w:rsidRPr="00771E41">
              <w:rPr>
                <w:rFonts w:ascii="Times New Roman" w:hAnsi="Times New Roman" w:cs="Times New Roman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</w:rPr>
              <w:t>动态跟踪（</w:t>
            </w:r>
            <w:r w:rsidRPr="00771E41">
              <w:rPr>
                <w:rFonts w:ascii="Times New Roman" w:hAnsi="Times New Roman" w:cs="Times New Roman"/>
              </w:rPr>
              <w:t>2024</w:t>
            </w:r>
            <w:r w:rsidRPr="00771E41">
              <w:rPr>
                <w:rFonts w:ascii="Times New Roman" w:hAnsi="Times New Roman" w:cs="Times New Roman"/>
              </w:rPr>
              <w:t>年</w:t>
            </w:r>
            <w:r w:rsidRPr="00771E41">
              <w:rPr>
                <w:rFonts w:ascii="Times New Roman" w:hAnsi="Times New Roman" w:cs="Times New Roman"/>
              </w:rPr>
              <w:t>10</w:t>
            </w:r>
            <w:r w:rsidRPr="00771E41">
              <w:rPr>
                <w:rFonts w:ascii="Times New Roman" w:hAnsi="Times New Roman" w:cs="Times New Roman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37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4B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72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98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2CC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2024.10.30</w:t>
            </w:r>
          </w:p>
        </w:tc>
      </w:tr>
      <w:tr w:rsidR="006B76E6" w:rsidRPr="00771E41" w14:paraId="357378B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AB0DDD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3C7DB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RRA1524-2 </w:t>
            </w:r>
            <w:r w:rsidRPr="00771E41">
              <w:rPr>
                <w:rFonts w:ascii="Times New Roman" w:hAnsi="Times New Roman" w:cs="Times New Roman"/>
                <w:szCs w:val="21"/>
              </w:rPr>
              <w:t>美国空军电动垂直起降飞机之军事用途、市场动态和作战部队使用情况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B1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F0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D5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5D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2D7F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2024.10.30</w:t>
            </w:r>
          </w:p>
        </w:tc>
      </w:tr>
      <w:tr w:rsidR="006B76E6" w:rsidRPr="00771E41" w14:paraId="70CFA12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DB32B4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901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90D87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无人海洋航行器：在混合威胁行动中缔造海军力量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A0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9D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C7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F7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5D85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2024.10.30</w:t>
            </w:r>
          </w:p>
        </w:tc>
      </w:tr>
      <w:tr w:rsidR="006B76E6" w:rsidRPr="00771E41" w14:paraId="3F53A46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12BED0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30569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美国海军作战部长战略指导计划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E7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7F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CF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1B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7840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2024.10.23</w:t>
            </w:r>
          </w:p>
        </w:tc>
      </w:tr>
      <w:tr w:rsidR="006B76E6" w:rsidRPr="00771E41" w14:paraId="124BC26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FD7569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23144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关于西方在俄乌战前分析失败之原因的剖析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1E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95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2E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67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229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2024.10.23</w:t>
            </w:r>
          </w:p>
        </w:tc>
      </w:tr>
      <w:tr w:rsidR="006B76E6" w:rsidRPr="00771E41" w14:paraId="2FE15A5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C06146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49226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RRA1740-1 </w:t>
            </w:r>
            <w:r w:rsidRPr="00771E41">
              <w:rPr>
                <w:rFonts w:ascii="Times New Roman" w:hAnsi="Times New Roman" w:cs="Times New Roman"/>
                <w:szCs w:val="21"/>
              </w:rPr>
              <w:t>美国空军信息战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E7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37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36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D3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0C59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2024.10.23</w:t>
            </w:r>
          </w:p>
        </w:tc>
      </w:tr>
      <w:tr w:rsidR="006B76E6" w:rsidRPr="00771E41" w14:paraId="17A8997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866E50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6DC65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年美国空军</w:t>
            </w:r>
            <w:r w:rsidRPr="00771E41">
              <w:rPr>
                <w:rFonts w:ascii="Times New Roman" w:hAnsi="Times New Roman" w:cs="Times New Roman"/>
                <w:szCs w:val="21"/>
              </w:rPr>
              <w:t>CV-22B</w:t>
            </w:r>
            <w:r w:rsidRPr="00771E41">
              <w:rPr>
                <w:rFonts w:ascii="Times New Roman" w:hAnsi="Times New Roman" w:cs="Times New Roman"/>
                <w:szCs w:val="21"/>
              </w:rPr>
              <w:t>鱼鹰坠毁事故调查报告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CE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19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C9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3A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DED5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2024.10.15</w:t>
            </w:r>
          </w:p>
        </w:tc>
      </w:tr>
      <w:tr w:rsidR="006B76E6" w:rsidRPr="00771E41" w14:paraId="3D9BD0D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793E45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AB1F30" w14:textId="15885B4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译文：《第</w:t>
            </w:r>
            <w:r w:rsidRPr="00771E41">
              <w:rPr>
                <w:rFonts w:ascii="Times New Roman" w:hAnsi="Times New Roman" w:cs="Times New Roman"/>
                <w:szCs w:val="21"/>
              </w:rPr>
              <w:t>8</w:t>
            </w:r>
            <w:r w:rsidRPr="00771E41">
              <w:rPr>
                <w:rFonts w:ascii="Times New Roman" w:hAnsi="Times New Roman" w:cs="Times New Roman"/>
                <w:szCs w:val="21"/>
              </w:rPr>
              <w:t>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竞争优势：大规模作战行动中的特种作战部队》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68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3D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44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72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D586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2024.10.15</w:t>
            </w:r>
          </w:p>
        </w:tc>
      </w:tr>
      <w:tr w:rsidR="006B76E6" w:rsidRPr="00771E41" w14:paraId="185283D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C799E3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B7950D" w14:textId="005BC93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译文：《经验教训和未来启示：美国间瞄火力创新驱动因素》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CA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9A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EB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8D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69BB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2024.10.15</w:t>
            </w:r>
          </w:p>
        </w:tc>
      </w:tr>
      <w:tr w:rsidR="006B76E6" w:rsidRPr="00771E41" w14:paraId="028B114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333F5F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6EDB7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美国陆军师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2030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年代作战方法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57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D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B1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E8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E94F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2024.10.09</w:t>
            </w:r>
          </w:p>
        </w:tc>
      </w:tr>
      <w:tr w:rsidR="006B76E6" w:rsidRPr="00771E41" w14:paraId="001D38D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E09FA6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D8EB6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美国海军陆战队第</w:t>
            </w:r>
            <w:r w:rsidRPr="00771E41">
              <w:rPr>
                <w:rFonts w:ascii="Times New Roman" w:hAnsi="Times New Roman" w:cs="Times New Roman"/>
                <w:szCs w:val="21"/>
              </w:rPr>
              <w:t>39</w:t>
            </w:r>
            <w:r w:rsidRPr="00771E41">
              <w:rPr>
                <w:rFonts w:ascii="Times New Roman" w:hAnsi="Times New Roman" w:cs="Times New Roman"/>
                <w:szCs w:val="21"/>
              </w:rPr>
              <w:t>任司令规划指南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DD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C1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A7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14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48FC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2024.10.09</w:t>
            </w:r>
          </w:p>
        </w:tc>
      </w:tr>
      <w:tr w:rsidR="006B76E6" w:rsidRPr="00771E41" w14:paraId="18C8E0D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CAC63D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7F43B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俄罗斯军事网络行为者攻击美国和全球基础设施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98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87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17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8B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31DB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2024.10.08</w:t>
            </w:r>
          </w:p>
        </w:tc>
      </w:tr>
      <w:tr w:rsidR="006B76E6" w:rsidRPr="00771E41" w14:paraId="1ADDEFE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DF6C6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4EF40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《陆军持续保障》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年夏季刊</w:t>
            </w:r>
            <w:r w:rsidRPr="00771E41">
              <w:rPr>
                <w:rFonts w:ascii="Times New Roman" w:hAnsi="Times New Roman" w:cs="Times New Roman"/>
                <w:szCs w:val="21"/>
              </w:rPr>
              <w:t>—</w:t>
            </w:r>
            <w:r w:rsidRPr="00771E41">
              <w:rPr>
                <w:rFonts w:ascii="Times New Roman" w:hAnsi="Times New Roman" w:cs="Times New Roman"/>
                <w:szCs w:val="21"/>
              </w:rPr>
              <w:t>印太司令部海洋环境中的持续保障工作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87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42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71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12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C12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2024.09.30</w:t>
            </w:r>
          </w:p>
        </w:tc>
      </w:tr>
      <w:tr w:rsidR="006B76E6" w:rsidRPr="00771E41" w14:paraId="0B6B244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DE2203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FAFA0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9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D2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92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D5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91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5163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2024.09.26</w:t>
            </w:r>
          </w:p>
        </w:tc>
      </w:tr>
      <w:tr w:rsidR="006B76E6" w:rsidRPr="00771E41" w14:paraId="6F16C8A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135242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B9663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9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7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D8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7B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6F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B82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2024.09.26</w:t>
            </w:r>
          </w:p>
        </w:tc>
      </w:tr>
      <w:tr w:rsidR="006B76E6" w:rsidRPr="00771E41" w14:paraId="614EE2B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B7426C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018C9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年太空工业基础现状报告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82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B1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4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BC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1DA4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2024.09.24</w:t>
            </w:r>
          </w:p>
        </w:tc>
      </w:tr>
      <w:tr w:rsidR="006B76E6" w:rsidRPr="00771E41" w14:paraId="5781902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D32708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12E2B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危机边缘：美国在台海冲突场景下的核升级管理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AA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A2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20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F9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4A6E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2024.09.23</w:t>
            </w:r>
          </w:p>
        </w:tc>
      </w:tr>
      <w:tr w:rsidR="006B76E6" w:rsidRPr="00771E41" w14:paraId="2EFAF92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512C43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FE5BF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关于提升医疗部队战备能力的独立研究：部队组合方案与服务模式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FD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42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4A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6F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AE5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2024.09.20</w:t>
            </w:r>
          </w:p>
        </w:tc>
      </w:tr>
      <w:tr w:rsidR="006B76E6" w:rsidRPr="00771E41" w14:paraId="2531DD8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3D5F43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07D3E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分布式海上作战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问题与机遇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15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3A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0C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BC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B574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2024.09.18</w:t>
            </w:r>
          </w:p>
        </w:tc>
      </w:tr>
      <w:tr w:rsidR="006B76E6" w:rsidRPr="00771E41" w14:paraId="01B8D10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B92E68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A1C9E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中的卫星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00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66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AE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DA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1D7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2024.09.14</w:t>
            </w:r>
          </w:p>
        </w:tc>
      </w:tr>
      <w:tr w:rsidR="006B76E6" w:rsidRPr="00771E41" w14:paraId="2FF027E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72A7FA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6F9AD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RRA2333-2 </w:t>
            </w:r>
            <w:r w:rsidRPr="00771E41">
              <w:rPr>
                <w:rFonts w:ascii="Times New Roman" w:hAnsi="Times New Roman" w:cs="Times New Roman"/>
                <w:szCs w:val="21"/>
              </w:rPr>
              <w:t>数字工程对美国国防采办和供应链的影响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来自行业调查的见解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B8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6E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31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33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F390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2024.09.05</w:t>
            </w:r>
          </w:p>
        </w:tc>
      </w:tr>
      <w:tr w:rsidR="006B76E6" w:rsidRPr="00771E41" w14:paraId="2DC4E7E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127F97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999D0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提高台湾当局韧性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应对解放军攻台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C1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CA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72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E0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3C06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2024.09.02</w:t>
            </w:r>
          </w:p>
        </w:tc>
      </w:tr>
      <w:tr w:rsidR="006B76E6" w:rsidRPr="00771E41" w14:paraId="1843A73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A7ED8E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54B71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美国陆军技术手册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TM 4-15.21 </w:t>
            </w:r>
            <w:r w:rsidRPr="00771E41">
              <w:rPr>
                <w:rFonts w:ascii="Times New Roman" w:hAnsi="Times New Roman" w:cs="Times New Roman"/>
                <w:szCs w:val="21"/>
              </w:rPr>
              <w:t>海事标准与安全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DF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2B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1F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A5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BBE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2024.09.02</w:t>
            </w:r>
          </w:p>
        </w:tc>
      </w:tr>
      <w:tr w:rsidR="006B76E6" w:rsidRPr="00771E41" w14:paraId="77A0DE2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A3DC39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85DC7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8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87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65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29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9E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237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2024.08.30</w:t>
            </w:r>
          </w:p>
        </w:tc>
      </w:tr>
      <w:tr w:rsidR="006B76E6" w:rsidRPr="00771E41" w14:paraId="4780DAE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134676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6EC7A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8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72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8B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F0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3F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84F3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2024.08.30</w:t>
            </w:r>
          </w:p>
        </w:tc>
      </w:tr>
      <w:tr w:rsidR="006B76E6" w:rsidRPr="00771E41" w14:paraId="6E84C85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406172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B1F30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在实践中谋求秩序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东京</w:t>
            </w:r>
            <w:r w:rsidRPr="00771E41">
              <w:rPr>
                <w:rFonts w:ascii="Times New Roman" w:hAnsi="Times New Roman" w:cs="Times New Roman"/>
                <w:szCs w:val="21"/>
              </w:rPr>
              <w:t>“</w:t>
            </w:r>
            <w:r w:rsidRPr="00771E41">
              <w:rPr>
                <w:rFonts w:ascii="Times New Roman" w:hAnsi="Times New Roman" w:cs="Times New Roman"/>
                <w:szCs w:val="21"/>
              </w:rPr>
              <w:t>自由开放的印太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愿景评估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1E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BA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21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B9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6BD2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2024.08.26</w:t>
            </w:r>
          </w:p>
        </w:tc>
      </w:tr>
      <w:tr w:rsidR="006B76E6" w:rsidRPr="00771E41" w14:paraId="26FA980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247E77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86F14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美国海外基地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背景与国会议题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39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E3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75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EB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BFB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2024.08.24</w:t>
            </w:r>
          </w:p>
        </w:tc>
      </w:tr>
      <w:tr w:rsidR="006B76E6" w:rsidRPr="00771E41" w14:paraId="56720A8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498660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8F53C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技术论文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武装无人机和航母平台针对移动目标定位与路径规划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60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56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63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5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4ADF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2024.08.22</w:t>
            </w:r>
          </w:p>
        </w:tc>
      </w:tr>
      <w:tr w:rsidR="006B76E6" w:rsidRPr="00771E41" w14:paraId="3A1A919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A63ACE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ED9C45" w14:textId="66E362E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美国海军陆战队综合防空系统能力中存在的认知差距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E8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6E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26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6A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9E0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2024.08.21</w:t>
            </w:r>
          </w:p>
        </w:tc>
      </w:tr>
      <w:tr w:rsidR="006B76E6" w:rsidRPr="00771E41" w14:paraId="72ED818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DCD097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874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F05A8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装备综合防护现状分析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51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EF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20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04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699E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2024.08.16</w:t>
            </w:r>
          </w:p>
        </w:tc>
      </w:tr>
      <w:tr w:rsidR="006B76E6" w:rsidRPr="00771E41" w14:paraId="71B9CA0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ABB23A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545C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《俄乌冲突认知战及对装备建设的启示》</w:t>
            </w:r>
            <w:r w:rsidRPr="00771E41">
              <w:rPr>
                <w:rFonts w:ascii="Times New Roman" w:hAnsi="Times New Roman" w:cs="Times New Roman"/>
                <w:szCs w:val="21"/>
              </w:rPr>
              <w:t>PPT</w:t>
            </w:r>
            <w:r w:rsidRPr="00771E41">
              <w:rPr>
                <w:rFonts w:ascii="Times New Roman" w:hAnsi="Times New Roman" w:cs="Times New Roman"/>
                <w:szCs w:val="21"/>
              </w:rPr>
              <w:t>课件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电子版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33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EE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66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0A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8BC9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2023.02.24</w:t>
            </w:r>
          </w:p>
        </w:tc>
      </w:tr>
      <w:tr w:rsidR="006B76E6" w:rsidRPr="00771E41" w14:paraId="30439E9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0DE033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0779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RRA1596-1  </w:t>
            </w:r>
            <w:r w:rsidRPr="00771E41">
              <w:rPr>
                <w:rFonts w:ascii="Times New Roman" w:hAnsi="Times New Roman" w:cs="Times New Roman"/>
                <w:szCs w:val="21"/>
              </w:rPr>
              <w:t>作战环境复杂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度影响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评估模型和指标开发研究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6F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76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68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1F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768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2024.08.14</w:t>
            </w:r>
          </w:p>
        </w:tc>
      </w:tr>
      <w:tr w:rsidR="006B76E6" w:rsidRPr="00771E41" w14:paraId="36EF6FC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7883D4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A2A3C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空军手册</w:t>
            </w:r>
            <w:r w:rsidRPr="00771E41">
              <w:rPr>
                <w:rFonts w:ascii="Times New Roman" w:hAnsi="Times New Roman" w:cs="Times New Roman"/>
                <w:szCs w:val="21"/>
              </w:rPr>
              <w:t>AFM 13-1</w:t>
            </w:r>
            <w:r w:rsidRPr="00771E41">
              <w:rPr>
                <w:rFonts w:ascii="Times New Roman" w:hAnsi="Times New Roman" w:cs="Times New Roman"/>
                <w:szCs w:val="21"/>
              </w:rPr>
              <w:t>控制报告中心第一卷：控制报告中心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培训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05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DF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80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4C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387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2024.08.14</w:t>
            </w:r>
          </w:p>
        </w:tc>
      </w:tr>
      <w:tr w:rsidR="006B76E6" w:rsidRPr="00771E41" w14:paraId="791C614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CFA72A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0DCBE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美国海军大型无人水面舰艇和无人潜航器：背景和国会议题（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6F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60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2E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A0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2D7C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2024.08.14</w:t>
            </w:r>
          </w:p>
        </w:tc>
      </w:tr>
      <w:tr w:rsidR="006B76E6" w:rsidRPr="00771E41" w14:paraId="230DF8B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C485E2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5196E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RRA2326-1 </w:t>
            </w:r>
            <w:r w:rsidRPr="00771E41">
              <w:rPr>
                <w:rFonts w:ascii="Times New Roman" w:hAnsi="Times New Roman" w:cs="Times New Roman"/>
                <w:szCs w:val="21"/>
              </w:rPr>
              <w:t>为美国空军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部训练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与教育司令部评估先进技术前景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CC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92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08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E2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9BF4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2024.08.13</w:t>
            </w:r>
          </w:p>
        </w:tc>
      </w:tr>
      <w:tr w:rsidR="006B76E6" w:rsidRPr="00771E41" w14:paraId="578095E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8C615A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3885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RRA2270-1 </w:t>
            </w:r>
            <w:r w:rsidRPr="00771E41">
              <w:rPr>
                <w:rFonts w:ascii="Times New Roman" w:hAnsi="Times New Roman" w:cs="Times New Roman"/>
                <w:szCs w:val="21"/>
              </w:rPr>
              <w:t>美国地理作战司令部信息战组织方法研究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DD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16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28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C4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67F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2024.08.11</w:t>
            </w:r>
          </w:p>
        </w:tc>
      </w:tr>
      <w:tr w:rsidR="006B76E6" w:rsidRPr="00771E41" w14:paraId="3D34AD9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F4F0E4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E26A0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《俄乌冲突亚速钢铁厂攻防军事行动案例复盘分析》</w:t>
            </w:r>
            <w:r w:rsidRPr="00771E41">
              <w:rPr>
                <w:rFonts w:ascii="Times New Roman" w:hAnsi="Times New Roman" w:cs="Times New Roman"/>
                <w:szCs w:val="21"/>
              </w:rPr>
              <w:t>PPT</w:t>
            </w:r>
            <w:r w:rsidRPr="00771E41">
              <w:rPr>
                <w:rFonts w:ascii="Times New Roman" w:hAnsi="Times New Roman" w:cs="Times New Roman"/>
                <w:szCs w:val="21"/>
              </w:rPr>
              <w:t>课件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电子版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01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</w:t>
            </w:r>
            <w:r w:rsidRPr="00771E41">
              <w:rPr>
                <w:rFonts w:ascii="Times New Roman" w:hAnsi="Times New Roman" w:cs="Times New Roman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1B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48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6E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EC81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2024.08.05</w:t>
            </w:r>
          </w:p>
        </w:tc>
      </w:tr>
      <w:tr w:rsidR="006B76E6" w:rsidRPr="00771E41" w14:paraId="1778D5F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F864A2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D8893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771E41">
              <w:rPr>
                <w:rFonts w:ascii="Times New Roman" w:hAnsi="Times New Roman" w:cs="Times New Roman"/>
                <w:szCs w:val="21"/>
              </w:rPr>
              <w:t>编织迷网：大规模作战行动中的军事欺骗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1B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10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17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79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6ADB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2024.08.02</w:t>
            </w:r>
          </w:p>
        </w:tc>
      </w:tr>
      <w:tr w:rsidR="006B76E6" w:rsidRPr="00771E41" w14:paraId="784C1D0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0FE597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BA8F2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7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C1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C3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A3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77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903B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2024.08.01</w:t>
            </w:r>
          </w:p>
        </w:tc>
      </w:tr>
      <w:tr w:rsidR="006B76E6" w:rsidRPr="00771E41" w14:paraId="1FE8119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5E88E6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ABCF8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7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2A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2C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59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A4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981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2024.08.01</w:t>
            </w:r>
          </w:p>
        </w:tc>
      </w:tr>
      <w:tr w:rsidR="006B76E6" w:rsidRPr="00771E41" w14:paraId="550F0CB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C5BFD8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1B2DC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全球反太空能力开源评估报告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8C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71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85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AA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D6E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2024.07.29</w:t>
            </w:r>
          </w:p>
        </w:tc>
      </w:tr>
      <w:tr w:rsidR="006B76E6" w:rsidRPr="00771E41" w14:paraId="470477C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A6A666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E835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报告：胡塞武装组织及重要活动研究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11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A1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B9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5A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4361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2024.07.25</w:t>
            </w:r>
          </w:p>
        </w:tc>
      </w:tr>
      <w:tr w:rsidR="006B76E6" w:rsidRPr="00771E41" w14:paraId="05ECC99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EB163A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48E1F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对抗性后勤：美国海军陆战队内线部队给养保障能力建模和海上保障方法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D5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A4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DD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55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787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2024.07.24</w:t>
            </w:r>
          </w:p>
        </w:tc>
      </w:tr>
      <w:tr w:rsidR="006B76E6" w:rsidRPr="00771E41" w14:paraId="0A67731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5EA365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860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335623" w14:textId="1968E04C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译文：《谨慎行事：武器系统中的人工智能》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4E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44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BD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97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B373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2024.07.24</w:t>
            </w:r>
          </w:p>
        </w:tc>
      </w:tr>
      <w:tr w:rsidR="006B76E6" w:rsidRPr="00771E41" w14:paraId="5650385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227866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5CA730" w14:textId="7F701E7B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RRA3108-1 </w:t>
            </w:r>
            <w:r w:rsidRPr="00771E41">
              <w:rPr>
                <w:rFonts w:ascii="Times New Roman" w:hAnsi="Times New Roman" w:cs="Times New Roman"/>
                <w:szCs w:val="21"/>
              </w:rPr>
              <w:t>中等强国在台海冲突中的作用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C0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A0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3B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0F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DDFD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2024.07.23</w:t>
            </w:r>
          </w:p>
        </w:tc>
      </w:tr>
      <w:tr w:rsidR="006B76E6" w:rsidRPr="00771E41" w14:paraId="181B086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B2B8BF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A5863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未来台海冲突之无人机作战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56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00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4B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61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C330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2024.07.22</w:t>
            </w:r>
          </w:p>
        </w:tc>
      </w:tr>
      <w:tr w:rsidR="006B76E6" w:rsidRPr="00771E41" w14:paraId="32D7FEF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9E9A62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97128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两年后俄罗斯国防工业现状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D8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38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F9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15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8F34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2024.07.17</w:t>
            </w:r>
          </w:p>
        </w:tc>
      </w:tr>
      <w:tr w:rsidR="006B76E6" w:rsidRPr="00771E41" w14:paraId="2C37424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6857F6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76685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俄罗斯战区空天防御之当代军事改革、组织和作战概念与能力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BE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BE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D2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53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34D7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2024.07.17</w:t>
            </w:r>
          </w:p>
        </w:tc>
      </w:tr>
      <w:tr w:rsidR="006B76E6" w:rsidRPr="00771E41" w14:paraId="4E04B41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4E07A2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BAD926" w14:textId="52F498E5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译文：《美国特种作战部队颠覆性技术：研发、管理、采办和采购前景与挑战》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5C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92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AB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2B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4EA4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2024.07.13</w:t>
            </w:r>
          </w:p>
        </w:tc>
      </w:tr>
      <w:tr w:rsidR="006B76E6" w:rsidRPr="00771E41" w14:paraId="7824F9C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33A0A1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A0FCED" w14:textId="25741AC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译文：美国太空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军基本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机遇和挑战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94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25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F3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CA2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2024.07.12</w:t>
            </w:r>
          </w:p>
        </w:tc>
      </w:tr>
      <w:tr w:rsidR="006B76E6" w:rsidRPr="00771E41" w14:paraId="73DE0F5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57F297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66DAA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《国防采办》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5-6</w:t>
            </w:r>
            <w:r w:rsidRPr="00771E41">
              <w:rPr>
                <w:rFonts w:ascii="Times New Roman" w:hAnsi="Times New Roman" w:cs="Times New Roman"/>
                <w:szCs w:val="21"/>
              </w:rPr>
              <w:t>月刊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区域性和灵活性持续保障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0E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BE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4E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EC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9673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2024.07.12</w:t>
            </w:r>
          </w:p>
        </w:tc>
      </w:tr>
      <w:tr w:rsidR="006B76E6" w:rsidRPr="00771E41" w14:paraId="23A9BF4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758C08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DE488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《国防采办》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3-4</w:t>
            </w:r>
            <w:r w:rsidRPr="00771E41">
              <w:rPr>
                <w:rFonts w:ascii="Times New Roman" w:hAnsi="Times New Roman" w:cs="Times New Roman"/>
                <w:szCs w:val="21"/>
              </w:rPr>
              <w:t>月刊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基于绩效的后勤战略、解决方案和协议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C6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CF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3F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C7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DA7A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2024.07.12</w:t>
            </w:r>
          </w:p>
        </w:tc>
      </w:tr>
      <w:tr w:rsidR="006B76E6" w:rsidRPr="00771E41" w14:paraId="36009A9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37FE6B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C3A8F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支点：美国国防部信息技术推进战略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F0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B0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90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34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0C75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2024.07.09</w:t>
            </w:r>
          </w:p>
        </w:tc>
      </w:tr>
      <w:tr w:rsidR="006B76E6" w:rsidRPr="00771E41" w14:paraId="18BDCDA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47994E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519CA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军事决策流程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C5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8C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B7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83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7B35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2024.07.05</w:t>
            </w:r>
          </w:p>
        </w:tc>
      </w:tr>
      <w:tr w:rsidR="006B76E6" w:rsidRPr="00771E41" w14:paraId="5F8F247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A7ECA7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849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29BC6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2024-2026</w:t>
            </w:r>
            <w:r w:rsidRPr="00771E41">
              <w:rPr>
                <w:rFonts w:ascii="Times New Roman" w:hAnsi="Times New Roman" w:cs="Times New Roman"/>
                <w:szCs w:val="21"/>
              </w:rPr>
              <w:t>财年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美国陆军工程兵团工程建设处战略计划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83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D5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9B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D5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FA6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2024.07.05</w:t>
            </w:r>
          </w:p>
        </w:tc>
      </w:tr>
      <w:tr w:rsidR="006B76E6" w:rsidRPr="00771E41" w14:paraId="2CE5D2B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063F15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2F60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空军手册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AFM 13-1 </w:t>
            </w:r>
            <w:r w:rsidRPr="00771E41">
              <w:rPr>
                <w:rFonts w:ascii="Times New Roman" w:hAnsi="Times New Roman" w:cs="Times New Roman"/>
                <w:szCs w:val="21"/>
              </w:rPr>
              <w:t>地面作战管理指挥与控制第二卷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771E41">
              <w:rPr>
                <w:rFonts w:ascii="Times New Roman" w:hAnsi="Times New Roman" w:cs="Times New Roman"/>
                <w:szCs w:val="21"/>
              </w:rPr>
              <w:t>地面作战管理指挥与控制标准化评价项目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18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87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38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FA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79EF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2024.07.04</w:t>
            </w:r>
          </w:p>
        </w:tc>
      </w:tr>
      <w:tr w:rsidR="006B76E6" w:rsidRPr="00771E41" w14:paraId="70DFF0E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2FF4D6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4A618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RAND 2060-1 </w:t>
            </w:r>
            <w:r w:rsidRPr="00771E41">
              <w:rPr>
                <w:rFonts w:ascii="Times New Roman" w:hAnsi="Times New Roman" w:cs="Times New Roman"/>
                <w:szCs w:val="21"/>
              </w:rPr>
              <w:t>美国国防部重新思考战备状态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战略战备状态评估框架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7F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2D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40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71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8CB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2024.07.04</w:t>
            </w:r>
          </w:p>
        </w:tc>
      </w:tr>
      <w:tr w:rsidR="006B76E6" w:rsidRPr="00771E41" w14:paraId="6F7467C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08A8C8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3EC4E5" w14:textId="01103421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译文：《美国军事医疗部队军医减员行为分析》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41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39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94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C8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6BB1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2024.07.04</w:t>
            </w:r>
          </w:p>
        </w:tc>
      </w:tr>
      <w:tr w:rsidR="006B76E6" w:rsidRPr="00771E41" w14:paraId="24B38E9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8D8C5D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29A8F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6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9F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43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55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2D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62A7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2024.06.28</w:t>
            </w:r>
          </w:p>
        </w:tc>
      </w:tr>
      <w:tr w:rsidR="006B76E6" w:rsidRPr="00771E41" w14:paraId="5359FEB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B809E6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4A70C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6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1A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4D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73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FB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F3A0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2024.06.28</w:t>
            </w:r>
          </w:p>
        </w:tc>
      </w:tr>
      <w:tr w:rsidR="006B76E6" w:rsidRPr="00771E41" w14:paraId="68CF525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BE4499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E817D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《俄乌冲突装备综合防护现状分析》</w:t>
            </w:r>
            <w:r w:rsidRPr="00771E41">
              <w:rPr>
                <w:rFonts w:ascii="Times New Roman" w:hAnsi="Times New Roman" w:cs="Times New Roman"/>
                <w:szCs w:val="21"/>
              </w:rPr>
              <w:t>PPT</w:t>
            </w:r>
            <w:r w:rsidRPr="00771E41">
              <w:rPr>
                <w:rFonts w:ascii="Times New Roman" w:hAnsi="Times New Roman" w:cs="Times New Roman"/>
                <w:szCs w:val="21"/>
              </w:rPr>
              <w:t>课件</w:t>
            </w:r>
            <w:r w:rsidRPr="00771E41">
              <w:rPr>
                <w:rFonts w:ascii="Times New Roman" w:hAnsi="Times New Roman" w:cs="Times New Roman"/>
                <w:szCs w:val="21"/>
              </w:rPr>
              <w:t>—</w:t>
            </w:r>
            <w:r w:rsidRPr="00771E41">
              <w:rPr>
                <w:rFonts w:ascii="Times New Roman" w:hAnsi="Times New Roman" w:cs="Times New Roman"/>
                <w:szCs w:val="21"/>
              </w:rPr>
              <w:t>电子版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B7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</w:t>
            </w:r>
            <w:r w:rsidRPr="00771E41">
              <w:rPr>
                <w:rFonts w:ascii="Times New Roman" w:hAnsi="Times New Roman" w:cs="Times New Roman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EA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2B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91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868C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2024.06.27</w:t>
            </w:r>
          </w:p>
        </w:tc>
      </w:tr>
      <w:tr w:rsidR="006B76E6" w:rsidRPr="00771E41" w14:paraId="4AE30D4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706F53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FB2CA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美国海军作战试验鉴定指示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OPTEVFORINST 3980.2J </w:t>
            </w:r>
            <w:r w:rsidRPr="00771E41">
              <w:rPr>
                <w:rFonts w:ascii="Times New Roman" w:hAnsi="Times New Roman" w:cs="Times New Roman"/>
                <w:szCs w:val="21"/>
              </w:rPr>
              <w:t>美国海军作战试验鉴定手册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05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AB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02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D5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332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2024.06.26</w:t>
            </w:r>
          </w:p>
        </w:tc>
      </w:tr>
      <w:tr w:rsidR="006B76E6" w:rsidRPr="00771E41" w14:paraId="09FFB9E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B5115A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B8C1B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《国防采办》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1-2</w:t>
            </w:r>
            <w:r w:rsidRPr="00771E41">
              <w:rPr>
                <w:rFonts w:ascii="Times New Roman" w:hAnsi="Times New Roman" w:cs="Times New Roman"/>
                <w:szCs w:val="21"/>
              </w:rPr>
              <w:t>月刊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为作战人员提供创新成果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9B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B2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B0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9C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8C07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2024.06.24</w:t>
            </w:r>
          </w:p>
        </w:tc>
      </w:tr>
      <w:tr w:rsidR="006B76E6" w:rsidRPr="00771E41" w14:paraId="01AE482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3A4C89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840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AF479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英军研究机构探讨陆军部署大规模精确打击无人机群所需条件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D2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BC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E8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55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DE99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2024.06.24</w:t>
            </w:r>
          </w:p>
        </w:tc>
      </w:tr>
      <w:tr w:rsidR="006B76E6" w:rsidRPr="00771E41" w14:paraId="6139C5C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278AA7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30772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美国太空军人员角色区分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区分军官、士兵和文职人员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66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36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59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FD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5934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2024.06.21</w:t>
            </w:r>
          </w:p>
        </w:tc>
      </w:tr>
      <w:tr w:rsidR="006B76E6" w:rsidRPr="00771E41" w14:paraId="7807112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BC81D4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18B8C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俄乌战争深度反思】</w:t>
            </w:r>
            <w:r w:rsidRPr="00771E41">
              <w:rPr>
                <w:rFonts w:ascii="Times New Roman" w:hAnsi="Times New Roman" w:cs="Times New Roman"/>
                <w:szCs w:val="21"/>
              </w:rPr>
              <w:t>3-[</w:t>
            </w:r>
            <w:r w:rsidRPr="00771E41">
              <w:rPr>
                <w:rFonts w:ascii="Times New Roman" w:hAnsi="Times New Roman" w:cs="Times New Roman"/>
                <w:szCs w:val="21"/>
              </w:rPr>
              <w:t>俄军</w:t>
            </w:r>
            <w:r w:rsidRPr="00771E41">
              <w:rPr>
                <w:rFonts w:ascii="Times New Roman" w:hAnsi="Times New Roman" w:cs="Times New Roman"/>
                <w:szCs w:val="21"/>
              </w:rPr>
              <w:t>]</w:t>
            </w:r>
            <w:r w:rsidRPr="00771E41">
              <w:rPr>
                <w:rFonts w:ascii="Times New Roman" w:hAnsi="Times New Roman" w:cs="Times New Roman"/>
                <w:szCs w:val="21"/>
              </w:rPr>
              <w:t>关于如何与依托坦克和机械化纵队进攻之敌</w:t>
            </w:r>
            <w:r w:rsidRPr="00771E41">
              <w:rPr>
                <w:rFonts w:ascii="Times New Roman" w:hAnsi="Times New Roman" w:cs="Times New Roman"/>
                <w:szCs w:val="21"/>
              </w:rPr>
              <w:t>[</w:t>
            </w:r>
            <w:r w:rsidRPr="00771E41">
              <w:rPr>
                <w:rFonts w:ascii="Times New Roman" w:hAnsi="Times New Roman" w:cs="Times New Roman"/>
                <w:szCs w:val="21"/>
              </w:rPr>
              <w:t>乌军</w:t>
            </w:r>
            <w:r w:rsidRPr="00771E41">
              <w:rPr>
                <w:rFonts w:ascii="Times New Roman" w:hAnsi="Times New Roman" w:cs="Times New Roman"/>
                <w:szCs w:val="21"/>
              </w:rPr>
              <w:t>]</w:t>
            </w:r>
            <w:r w:rsidRPr="00771E41">
              <w:rPr>
                <w:rFonts w:ascii="Times New Roman" w:hAnsi="Times New Roman" w:cs="Times New Roman"/>
                <w:szCs w:val="21"/>
              </w:rPr>
              <w:t>作战的建议</w:t>
            </w:r>
            <w:r w:rsidRPr="00771E41">
              <w:rPr>
                <w:rFonts w:ascii="Times New Roman" w:hAnsi="Times New Roman" w:cs="Times New Roman"/>
                <w:szCs w:val="21"/>
              </w:rPr>
              <w:t>[</w:t>
            </w:r>
            <w:r w:rsidRPr="00771E41">
              <w:rPr>
                <w:rFonts w:ascii="Times New Roman" w:hAnsi="Times New Roman" w:cs="Times New Roman"/>
                <w:szCs w:val="21"/>
              </w:rPr>
              <w:t>原乌克兰语</w:t>
            </w:r>
            <w:r w:rsidRPr="00771E41">
              <w:rPr>
                <w:rFonts w:ascii="Times New Roman" w:hAnsi="Times New Roman" w:cs="Times New Roman"/>
                <w:szCs w:val="21"/>
              </w:rPr>
              <w:t>][E</w:t>
            </w:r>
            <w:r w:rsidRPr="00771E41">
              <w:rPr>
                <w:rFonts w:ascii="Times New Roman" w:hAnsi="Times New Roman" w:cs="Times New Roman"/>
                <w:szCs w:val="21"/>
              </w:rPr>
              <w:t>类</w:t>
            </w:r>
            <w:r w:rsidRPr="00771E41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D2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FC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EE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7A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8450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2024.06.17</w:t>
            </w:r>
          </w:p>
        </w:tc>
      </w:tr>
      <w:tr w:rsidR="006B76E6" w:rsidRPr="00771E41" w14:paraId="4016C4F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C8EF10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C2585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将美国网络部队确立为独立军种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一项国防要务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BD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90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78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E7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A70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2024.06.17</w:t>
            </w:r>
          </w:p>
        </w:tc>
      </w:tr>
      <w:tr w:rsidR="006B76E6" w:rsidRPr="00771E41" w14:paraId="2225DB9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383DDE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E4EF8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海军后勤路径选择在线优化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53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3A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0D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B1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FF6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2024.06.13</w:t>
            </w:r>
          </w:p>
        </w:tc>
      </w:tr>
      <w:tr w:rsidR="006B76E6" w:rsidRPr="00771E41" w14:paraId="240DD76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07EA2E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3C8C81" w14:textId="4671C39F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译文：美国从乌克兰网络战中吸取的经验教训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在战争爆发之前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EB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42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03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8D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04E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2024.06.13</w:t>
            </w:r>
          </w:p>
        </w:tc>
      </w:tr>
      <w:tr w:rsidR="006B76E6" w:rsidRPr="00771E41" w14:paraId="35E90133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D17387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DE9E0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俄乌战争深度反思】</w:t>
            </w:r>
            <w:r w:rsidRPr="00771E41">
              <w:rPr>
                <w:rFonts w:ascii="Times New Roman" w:hAnsi="Times New Roman" w:cs="Times New Roman"/>
                <w:szCs w:val="21"/>
              </w:rPr>
              <w:t>2-</w:t>
            </w:r>
            <w:r w:rsidRPr="00771E41">
              <w:rPr>
                <w:rFonts w:ascii="Times New Roman" w:hAnsi="Times New Roman" w:cs="Times New Roman"/>
                <w:szCs w:val="21"/>
              </w:rPr>
              <w:t>荷兰国防学院总结的经验教训</w:t>
            </w:r>
            <w:r w:rsidRPr="00771E41">
              <w:rPr>
                <w:rFonts w:ascii="Times New Roman" w:hAnsi="Times New Roman" w:cs="Times New Roman"/>
                <w:szCs w:val="21"/>
              </w:rPr>
              <w:t>[C</w:t>
            </w:r>
            <w:r w:rsidRPr="00771E41">
              <w:rPr>
                <w:rFonts w:ascii="Times New Roman" w:hAnsi="Times New Roman" w:cs="Times New Roman"/>
                <w:szCs w:val="21"/>
              </w:rPr>
              <w:t>类</w:t>
            </w:r>
            <w:r w:rsidRPr="00771E41">
              <w:rPr>
                <w:rFonts w:ascii="Times New Roman" w:hAnsi="Times New Roman" w:cs="Times New Roman"/>
                <w:szCs w:val="21"/>
              </w:rPr>
              <w:t>]</w:t>
            </w: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分册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2A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9D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6B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8D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D217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2024.06.12</w:t>
            </w:r>
          </w:p>
        </w:tc>
      </w:tr>
      <w:tr w:rsidR="006B76E6" w:rsidRPr="00771E41" w14:paraId="34DDB95D" w14:textId="77777777" w:rsidTr="001D74DA">
        <w:trPr>
          <w:trHeight w:val="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7975B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A4C74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俄乌战争深度反思】</w:t>
            </w:r>
            <w:r w:rsidRPr="00771E41">
              <w:rPr>
                <w:rFonts w:ascii="Times New Roman" w:hAnsi="Times New Roman" w:cs="Times New Roman"/>
                <w:szCs w:val="21"/>
              </w:rPr>
              <w:t>2-</w:t>
            </w:r>
            <w:r w:rsidRPr="00771E41">
              <w:rPr>
                <w:rFonts w:ascii="Times New Roman" w:hAnsi="Times New Roman" w:cs="Times New Roman"/>
                <w:szCs w:val="21"/>
              </w:rPr>
              <w:t>荷兰国防学院总结的经验教训</w:t>
            </w:r>
            <w:r w:rsidRPr="00771E41">
              <w:rPr>
                <w:rFonts w:ascii="Times New Roman" w:hAnsi="Times New Roman" w:cs="Times New Roman"/>
                <w:szCs w:val="21"/>
              </w:rPr>
              <w:t>[C</w:t>
            </w:r>
            <w:r w:rsidRPr="00771E41">
              <w:rPr>
                <w:rFonts w:ascii="Times New Roman" w:hAnsi="Times New Roman" w:cs="Times New Roman"/>
                <w:szCs w:val="21"/>
              </w:rPr>
              <w:t>类</w:t>
            </w:r>
            <w:r w:rsidRPr="00771E41">
              <w:rPr>
                <w:rFonts w:ascii="Times New Roman" w:hAnsi="Times New Roman" w:cs="Times New Roman"/>
                <w:szCs w:val="21"/>
              </w:rPr>
              <w:t>]</w:t>
            </w: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2</w:t>
            </w:r>
            <w:r w:rsidRPr="00771E41">
              <w:rPr>
                <w:rFonts w:ascii="Times New Roman" w:hAnsi="Times New Roman" w:cs="Times New Roman"/>
                <w:szCs w:val="21"/>
              </w:rPr>
              <w:t>分册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40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31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AB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A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0188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2024.06.12</w:t>
            </w:r>
          </w:p>
        </w:tc>
      </w:tr>
      <w:tr w:rsidR="006B76E6" w:rsidRPr="00771E41" w14:paraId="5C18827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0E40A5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6EA0E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美国陆军统一数据参考架构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6E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45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15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B3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65CA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2024.06.12</w:t>
            </w:r>
          </w:p>
        </w:tc>
      </w:tr>
      <w:tr w:rsidR="006B76E6" w:rsidRPr="00771E41" w14:paraId="2958C81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A9B2C0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F3A2A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3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AA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46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35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BCA0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2024.06.02</w:t>
            </w:r>
          </w:p>
        </w:tc>
      </w:tr>
      <w:tr w:rsidR="006B76E6" w:rsidRPr="00771E41" w14:paraId="7A12B5B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7C8BA2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99FAE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俄军未来及其变革能力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50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B7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59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8A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9B4E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2024.06.11</w:t>
            </w:r>
          </w:p>
        </w:tc>
      </w:tr>
      <w:tr w:rsidR="006B76E6" w:rsidRPr="00771E41" w14:paraId="0B87C53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3F6D20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830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E3D91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美国空军大学：战争中网络空间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27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01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A1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8D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AE8D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2024.06.11</w:t>
            </w:r>
          </w:p>
        </w:tc>
      </w:tr>
      <w:tr w:rsidR="006B76E6" w:rsidRPr="00771E41" w14:paraId="2240404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356F8B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90F5C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19" w:name="OLE_LINK10"/>
            <w:r w:rsidRPr="00771E41">
              <w:rPr>
                <w:rFonts w:ascii="Times New Roman" w:hAnsi="Times New Roman" w:cs="Times New Roman"/>
                <w:szCs w:val="21"/>
              </w:rPr>
              <w:t>报告：人工智能技术在外军军事领域的运用</w:t>
            </w:r>
            <w:bookmarkEnd w:id="19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9C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1A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4C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8A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5490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2024.06.07</w:t>
            </w:r>
          </w:p>
        </w:tc>
      </w:tr>
      <w:tr w:rsidR="006B76E6" w:rsidRPr="00771E41" w14:paraId="2034DDF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2D0449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E5097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报告：数字化技术在外军军事领域的运用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BA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51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6F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A9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7AB9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2024.06.07</w:t>
            </w:r>
          </w:p>
        </w:tc>
      </w:tr>
      <w:tr w:rsidR="006B76E6" w:rsidRPr="00771E41" w14:paraId="34E325A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7A8055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E0CA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报告：芯片技术在外军军事领域的运用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BE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43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A9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85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6691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2024.06.04</w:t>
            </w:r>
          </w:p>
        </w:tc>
      </w:tr>
      <w:tr w:rsidR="006B76E6" w:rsidRPr="00771E41" w14:paraId="1C3DF3B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1DCE2B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F31F2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大规模战斗行动任务式指挥训练关键观察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52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55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99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AD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2CF1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2024.06.03</w:t>
            </w:r>
          </w:p>
        </w:tc>
      </w:tr>
      <w:tr w:rsidR="006B76E6" w:rsidRPr="00771E41" w14:paraId="609B270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91456C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825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51020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城市作战无人车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BC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0A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CA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D5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B902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2024.06.03</w:t>
            </w:r>
          </w:p>
        </w:tc>
      </w:tr>
      <w:tr w:rsidR="006B76E6" w:rsidRPr="00771E41" w14:paraId="2A86552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1BF849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4ECED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美国空军飞机合同商后勤保障安排管理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6E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92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49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14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0CC8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2024.05.30</w:t>
            </w:r>
          </w:p>
        </w:tc>
      </w:tr>
      <w:tr w:rsidR="006B76E6" w:rsidRPr="00771E41" w14:paraId="7AA06EE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390DDD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9B8BF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B3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23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F6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1F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B3CB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2024.05.30</w:t>
            </w:r>
          </w:p>
        </w:tc>
      </w:tr>
      <w:tr w:rsidR="006B76E6" w:rsidRPr="00771E41" w14:paraId="1F048B1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7BB5B7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B13BA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美国海军陆战队作战试验鉴定手册（</w:t>
            </w:r>
            <w:r w:rsidRPr="00771E41">
              <w:rPr>
                <w:rFonts w:ascii="Times New Roman" w:hAnsi="Times New Roman" w:cs="Times New Roman"/>
                <w:szCs w:val="21"/>
              </w:rPr>
              <w:t>2021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31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53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15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97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194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2024.05.29</w:t>
            </w:r>
          </w:p>
        </w:tc>
      </w:tr>
      <w:tr w:rsidR="006B76E6" w:rsidRPr="00771E41" w14:paraId="53A62E6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D098AC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1D5BF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美国空军试验鉴定指南（</w:t>
            </w:r>
            <w:r w:rsidRPr="00771E41">
              <w:rPr>
                <w:rFonts w:ascii="Times New Roman" w:hAnsi="Times New Roman" w:cs="Times New Roman"/>
                <w:szCs w:val="21"/>
              </w:rPr>
              <w:t>2019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05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1E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5D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07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F0DE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2024.05.29</w:t>
            </w:r>
          </w:p>
        </w:tc>
      </w:tr>
      <w:tr w:rsidR="006B76E6" w:rsidRPr="00771E41" w14:paraId="253463E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80BA7E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34D0A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美国空军部指示</w:t>
            </w:r>
            <w:r w:rsidRPr="00771E41">
              <w:rPr>
                <w:rFonts w:ascii="Times New Roman" w:hAnsi="Times New Roman" w:cs="Times New Roman"/>
                <w:szCs w:val="21"/>
              </w:rPr>
              <w:t>DAFI 99-103“</w:t>
            </w:r>
            <w:r w:rsidRPr="00771E41">
              <w:rPr>
                <w:rFonts w:ascii="Times New Roman" w:hAnsi="Times New Roman" w:cs="Times New Roman"/>
                <w:szCs w:val="21"/>
              </w:rPr>
              <w:t>基于能力的试验鉴定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r w:rsidRPr="00771E41">
              <w:rPr>
                <w:rFonts w:ascii="Times New Roman" w:hAnsi="Times New Roman" w:cs="Times New Roman"/>
                <w:szCs w:val="21"/>
              </w:rPr>
              <w:t>（</w:t>
            </w:r>
            <w:r w:rsidRPr="00771E41">
              <w:rPr>
                <w:rFonts w:ascii="Times New Roman" w:hAnsi="Times New Roman" w:cs="Times New Roman"/>
                <w:szCs w:val="21"/>
              </w:rPr>
              <w:t>2022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CB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B9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1B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B0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2129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2024.05.29</w:t>
            </w:r>
          </w:p>
        </w:tc>
      </w:tr>
      <w:tr w:rsidR="006B76E6" w:rsidRPr="00771E41" w14:paraId="11566DF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E1EE35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035AB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美国陆军条例</w:t>
            </w:r>
            <w:r w:rsidRPr="00771E41">
              <w:rPr>
                <w:rFonts w:ascii="Times New Roman" w:hAnsi="Times New Roman" w:cs="Times New Roman"/>
                <w:szCs w:val="21"/>
              </w:rPr>
              <w:t>AR 73-1 “</w:t>
            </w:r>
            <w:r w:rsidRPr="00771E41">
              <w:rPr>
                <w:rFonts w:ascii="Times New Roman" w:hAnsi="Times New Roman" w:cs="Times New Roman"/>
                <w:szCs w:val="21"/>
              </w:rPr>
              <w:t>试验鉴定政策</w:t>
            </w:r>
            <w:r w:rsidRPr="00771E41">
              <w:rPr>
                <w:rFonts w:ascii="Times New Roman" w:hAnsi="Times New Roman" w:cs="Times New Roman"/>
                <w:szCs w:val="21"/>
              </w:rPr>
              <w:t>”</w:t>
            </w:r>
            <w:r w:rsidRPr="00771E41">
              <w:rPr>
                <w:rFonts w:ascii="Times New Roman" w:hAnsi="Times New Roman" w:cs="Times New Roman"/>
                <w:szCs w:val="21"/>
              </w:rPr>
              <w:t>（</w:t>
            </w:r>
            <w:r w:rsidRPr="00771E41">
              <w:rPr>
                <w:rFonts w:ascii="Times New Roman" w:hAnsi="Times New Roman" w:cs="Times New Roman"/>
                <w:szCs w:val="21"/>
              </w:rPr>
              <w:t>2018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F2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FD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CB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B5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169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2024.05.29</w:t>
            </w:r>
          </w:p>
        </w:tc>
      </w:tr>
      <w:tr w:rsidR="006B76E6" w:rsidRPr="00771E41" w14:paraId="1C5D602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8963FA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155EE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美国国防部试验鉴定体系指南（</w:t>
            </w:r>
            <w:r w:rsidRPr="00771E41">
              <w:rPr>
                <w:rFonts w:ascii="Times New Roman" w:hAnsi="Times New Roman" w:cs="Times New Roman"/>
                <w:szCs w:val="21"/>
              </w:rPr>
              <w:t>2022</w:t>
            </w:r>
            <w:r w:rsidRPr="00771E41">
              <w:rPr>
                <w:rFonts w:ascii="Times New Roman" w:hAnsi="Times New Roman" w:cs="Times New Roman"/>
                <w:szCs w:val="21"/>
              </w:rPr>
              <w:t>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D7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E9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61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0D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FE78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2024.05.29</w:t>
            </w:r>
          </w:p>
        </w:tc>
      </w:tr>
      <w:tr w:rsidR="006B76E6" w:rsidRPr="00771E41" w14:paraId="0A8D29E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AD1298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325C1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红山散装燃料储存设施替代用途分析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75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7B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E1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7F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68DA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2024.05.28</w:t>
            </w:r>
          </w:p>
        </w:tc>
      </w:tr>
      <w:tr w:rsidR="006B76E6" w:rsidRPr="00771E41" w14:paraId="39A7028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9D1278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E7466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《陆军持续保障》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年春季刊</w:t>
            </w:r>
            <w:r w:rsidRPr="00771E41">
              <w:rPr>
                <w:rFonts w:ascii="Times New Roman" w:hAnsi="Times New Roman" w:cs="Times New Roman"/>
                <w:szCs w:val="21"/>
              </w:rPr>
              <w:t>—</w:t>
            </w: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乌战争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保障行动经验教训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CD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F0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D1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41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ED9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2024.05.28</w:t>
            </w:r>
          </w:p>
        </w:tc>
      </w:tr>
      <w:tr w:rsidR="006B76E6" w:rsidRPr="00771E41" w14:paraId="1B340D6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DAF093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01719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规划、立项、预算和执行（第四卷：执行摘要）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F2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0B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E3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9D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2E60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2024.05.22</w:t>
            </w:r>
          </w:p>
        </w:tc>
      </w:tr>
      <w:tr w:rsidR="006B76E6" w:rsidRPr="00771E41" w14:paraId="5CF5731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CF98A5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3DE01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规划、立项、预算和执行（第三卷：选定非美国国防部联邦政府机构案例研究）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7E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FA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96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7D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F458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2024.05.22</w:t>
            </w:r>
          </w:p>
        </w:tc>
      </w:tr>
      <w:tr w:rsidR="006B76E6" w:rsidRPr="00771E41" w14:paraId="22B26B6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8F6C04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3A256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规划、立项、预算和执行（第二卷：选定盟国和伙伴国案例研究）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A5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8B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49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65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985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2024.05.22</w:t>
            </w:r>
          </w:p>
        </w:tc>
      </w:tr>
      <w:tr w:rsidR="006B76E6" w:rsidRPr="00771E41" w14:paraId="6139D5D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73BFD0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66C61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规划、立项、预算和执行（第一卷：中国和俄罗斯案例研究）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44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70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FF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B9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E982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2024.05.22</w:t>
            </w:r>
          </w:p>
        </w:tc>
      </w:tr>
      <w:tr w:rsidR="006B76E6" w:rsidRPr="00771E41" w14:paraId="410ADCF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B5FF06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9703A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《陆军持续保障》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年冬季刊</w:t>
            </w:r>
            <w:r w:rsidRPr="00771E41">
              <w:rPr>
                <w:rFonts w:ascii="Times New Roman" w:hAnsi="Times New Roman" w:cs="Times New Roman"/>
                <w:szCs w:val="21"/>
              </w:rPr>
              <w:t>—</w:t>
            </w:r>
            <w:r w:rsidRPr="00771E41">
              <w:rPr>
                <w:rFonts w:ascii="Times New Roman" w:hAnsi="Times New Roman" w:cs="Times New Roman"/>
                <w:szCs w:val="21"/>
              </w:rPr>
              <w:t>大规模作战行动中对抗条件下保障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DB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77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D0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B6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F67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2024.05.21</w:t>
            </w:r>
          </w:p>
        </w:tc>
      </w:tr>
      <w:tr w:rsidR="006B76E6" w:rsidRPr="00771E41" w14:paraId="0D17617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D081B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0D074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营一级如何在大规模作战行动中运用无人战车：融合项目</w:t>
            </w:r>
            <w:r w:rsidRPr="00771E41">
              <w:rPr>
                <w:rFonts w:ascii="Times New Roman" w:hAnsi="Times New Roman" w:cs="Times New Roman"/>
                <w:szCs w:val="21"/>
              </w:rPr>
              <w:t>22</w:t>
            </w:r>
            <w:r w:rsidRPr="00771E41">
              <w:rPr>
                <w:rFonts w:ascii="Times New Roman" w:hAnsi="Times New Roman" w:cs="Times New Roman"/>
                <w:szCs w:val="21"/>
              </w:rPr>
              <w:t>观察结果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C2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1F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D0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7E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CC20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2024.05.21</w:t>
            </w:r>
          </w:p>
        </w:tc>
      </w:tr>
      <w:tr w:rsidR="006B76E6" w:rsidRPr="00771E41" w14:paraId="0360F29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86FBA3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48209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DA Pam 700-127 </w:t>
            </w:r>
            <w:r w:rsidRPr="00771E41">
              <w:rPr>
                <w:rFonts w:ascii="Times New Roman" w:hAnsi="Times New Roman" w:cs="Times New Roman"/>
                <w:szCs w:val="21"/>
              </w:rPr>
              <w:t>综合产品保障程序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C1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89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2E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E1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4AA3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2024.05.14</w:t>
            </w:r>
          </w:p>
        </w:tc>
      </w:tr>
      <w:tr w:rsidR="006B76E6" w:rsidRPr="00771E41" w14:paraId="6B1805A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54CB61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F342D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在竞争和低强度冲突中扰乱中国军队行动的方法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FB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AA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18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47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968F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2024.05.15</w:t>
            </w:r>
          </w:p>
        </w:tc>
      </w:tr>
      <w:tr w:rsidR="006B76E6" w:rsidRPr="00771E41" w14:paraId="4514E8F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BB1D0F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A9706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20" w:name="OLE_LINK26"/>
            <w:r w:rsidRPr="00771E41">
              <w:rPr>
                <w:rFonts w:ascii="Times New Roman" w:hAnsi="Times New Roman" w:cs="Times New Roman"/>
                <w:szCs w:val="21"/>
              </w:rPr>
              <w:t>乌克兰领土防卫部队经验教训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指挥所生存能力</w:t>
            </w:r>
            <w:bookmarkEnd w:id="20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60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B2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B2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36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5DD0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2024.05.15</w:t>
            </w:r>
          </w:p>
        </w:tc>
      </w:tr>
      <w:tr w:rsidR="006B76E6" w:rsidRPr="00771E41" w14:paraId="57F33EC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C8E853A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99FC5A" w14:textId="56A29FA4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译文：北约无人机问题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F3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56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36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DD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A3B2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2024.05.15</w:t>
            </w:r>
          </w:p>
        </w:tc>
      </w:tr>
      <w:tr w:rsidR="006B76E6" w:rsidRPr="00771E41" w14:paraId="3A13ECA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B447B7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40C34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《增材制造技术在外军军事领域的运用》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F5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20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DF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41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EF0E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2024.05.14</w:t>
            </w:r>
          </w:p>
        </w:tc>
      </w:tr>
      <w:tr w:rsidR="006B76E6" w:rsidRPr="00771E41" w14:paraId="5CA4747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DF15E3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B7F18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破坏性空战中的协同作战飞机需求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36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0C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92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D7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959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2024.05.13</w:t>
            </w:r>
          </w:p>
        </w:tc>
      </w:tr>
      <w:tr w:rsidR="006B76E6" w:rsidRPr="00771E41" w14:paraId="5F2EBC5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B32FB9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EAE8A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乌战争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经验教训及遗留影响：会议报告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76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A7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C6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24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C150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2024.05.13</w:t>
            </w:r>
          </w:p>
        </w:tc>
      </w:tr>
      <w:tr w:rsidR="006B76E6" w:rsidRPr="00771E41" w14:paraId="5FE3B1A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79D41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CAC562" w14:textId="7AAA5A3D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译文：美国海军远征战备模型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15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3B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43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FA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EA84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2024.05.13</w:t>
            </w:r>
          </w:p>
        </w:tc>
      </w:tr>
      <w:tr w:rsidR="006B76E6" w:rsidRPr="00771E41" w14:paraId="5A25778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E89B78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51C73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对抗环境下美国海军后勤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审查库存和工业基础问题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BD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A8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9C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BE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139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2024.05.13</w:t>
            </w:r>
          </w:p>
        </w:tc>
      </w:tr>
      <w:tr w:rsidR="006B76E6" w:rsidRPr="00771E41" w14:paraId="5A6565C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30B387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81720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【斟选新书】俄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乌战争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深度反思</w:t>
            </w:r>
            <w:r w:rsidRPr="00771E41">
              <w:rPr>
                <w:rFonts w:ascii="Times New Roman" w:hAnsi="Times New Roman" w:cs="Times New Roman"/>
                <w:szCs w:val="21"/>
              </w:rPr>
              <w:t>1-</w:t>
            </w:r>
            <w:r w:rsidRPr="00771E41">
              <w:rPr>
                <w:rFonts w:ascii="Times New Roman" w:hAnsi="Times New Roman" w:cs="Times New Roman"/>
                <w:szCs w:val="21"/>
              </w:rPr>
              <w:t>北约总结的经验教训</w:t>
            </w:r>
            <w:r w:rsidRPr="00771E41">
              <w:rPr>
                <w:rFonts w:ascii="Times New Roman" w:hAnsi="Times New Roman" w:cs="Times New Roman"/>
                <w:szCs w:val="21"/>
              </w:rPr>
              <w:t>(</w:t>
            </w:r>
            <w:r w:rsidRPr="00771E41">
              <w:rPr>
                <w:rFonts w:ascii="Times New Roman" w:hAnsi="Times New Roman" w:cs="Times New Roman"/>
                <w:szCs w:val="21"/>
              </w:rPr>
              <w:t>原文</w:t>
            </w:r>
            <w:r w:rsidRPr="00771E41">
              <w:rPr>
                <w:rFonts w:ascii="Times New Roman" w:hAnsi="Times New Roman" w:cs="Times New Roman"/>
                <w:szCs w:val="21"/>
              </w:rPr>
              <w:t>+</w:t>
            </w:r>
            <w:r w:rsidRPr="00771E41">
              <w:rPr>
                <w:rFonts w:ascii="Times New Roman" w:hAnsi="Times New Roman" w:cs="Times New Roman"/>
                <w:szCs w:val="21"/>
              </w:rPr>
              <w:t>译文）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B0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AB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4B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14550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01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A3E3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2024.05.07</w:t>
            </w:r>
          </w:p>
        </w:tc>
      </w:tr>
      <w:tr w:rsidR="006B76E6" w:rsidRPr="00771E41" w14:paraId="77136D8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36F94C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AB813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第五卷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基于机器学习之空军军官分配系统建议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FC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00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2A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2C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33F3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2024.05.07</w:t>
            </w:r>
          </w:p>
        </w:tc>
      </w:tr>
      <w:tr w:rsidR="006B76E6" w:rsidRPr="00771E41" w14:paraId="2D08221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EBD4A4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D6D3F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第四卷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安全使用机器学习进行空军人力资源管理：评估框架和用例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8C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18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19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B8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2023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2024.05.07</w:t>
            </w:r>
          </w:p>
        </w:tc>
      </w:tr>
      <w:tr w:rsidR="006B76E6" w:rsidRPr="00771E41" w14:paraId="14C1178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6C4A70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797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494A1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第三卷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人事记录评分系统：支持空军人力资源管理决策之工具设计方法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CF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A9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E6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32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94C1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2024.05.07</w:t>
            </w:r>
          </w:p>
        </w:tc>
      </w:tr>
      <w:tr w:rsidR="006B76E6" w:rsidRPr="00771E41" w14:paraId="6A2FE63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9C4051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03365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第二卷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空军人力资源管理之机器学习：用例及其示例审查框架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87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FA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9C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42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C79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2024.05.07</w:t>
            </w:r>
          </w:p>
        </w:tc>
      </w:tr>
      <w:tr w:rsidR="006B76E6" w:rsidRPr="00771E41" w14:paraId="4AB2E16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308BBCC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19345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第一卷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利用机器学习改进人力资源管理：主要发现和对决策者之建议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90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56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81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11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1103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2024.05.07</w:t>
            </w:r>
          </w:p>
        </w:tc>
      </w:tr>
      <w:tr w:rsidR="006B76E6" w:rsidRPr="00771E41" w14:paraId="243EC46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B2827D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8E29F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报告：区块链技术在外军军事领域的运用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E8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65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6D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6A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7C2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2024.05.06</w:t>
            </w:r>
          </w:p>
        </w:tc>
      </w:tr>
      <w:tr w:rsidR="006B76E6" w:rsidRPr="00771E41" w14:paraId="63B4EEB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15DC18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D5894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装备战场抢救抢修情况研究（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4</w:t>
            </w:r>
            <w:r w:rsidRPr="00771E41">
              <w:rPr>
                <w:rFonts w:ascii="Times New Roman" w:hAnsi="Times New Roman" w:cs="Times New Roman"/>
                <w:szCs w:val="21"/>
              </w:rPr>
              <w:t>月</w:t>
            </w: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  <w:r w:rsidRPr="00771E41">
              <w:rPr>
                <w:rFonts w:ascii="Times New Roman" w:hAnsi="Times New Roman" w:cs="Times New Roman"/>
                <w:szCs w:val="21"/>
              </w:rPr>
              <w:t>日更新）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DF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C3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46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62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BEE7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2024.04.30</w:t>
            </w:r>
          </w:p>
        </w:tc>
      </w:tr>
      <w:tr w:rsidR="006B76E6" w:rsidRPr="00771E41" w14:paraId="3B8248B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DCC03D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BB9DA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4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EE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6A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AF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27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83B9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2024.04.28</w:t>
            </w:r>
          </w:p>
        </w:tc>
      </w:tr>
      <w:tr w:rsidR="006B76E6" w:rsidRPr="00771E41" w14:paraId="465AF57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50E82D3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BDAD2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4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46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59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E9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FE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90D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2024.04.28</w:t>
            </w:r>
          </w:p>
        </w:tc>
      </w:tr>
      <w:tr w:rsidR="006B76E6" w:rsidRPr="00771E41" w14:paraId="50E7CF1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D24965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A9A403" w14:textId="565B1C74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译文：加强方阵：在印太地区构建综合多层分布式一体化防空反导系统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D7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EC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EB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76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F7E3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2024.04.26</w:t>
            </w:r>
          </w:p>
        </w:tc>
      </w:tr>
      <w:tr w:rsidR="006B76E6" w:rsidRPr="00771E41" w14:paraId="32CA1A8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8857DFF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3FA17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2015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~2023</w:t>
            </w:r>
            <w:r w:rsidRPr="00771E41">
              <w:rPr>
                <w:rFonts w:ascii="Times New Roman" w:hAnsi="Times New Roman" w:cs="Times New Roman"/>
                <w:szCs w:val="21"/>
              </w:rPr>
              <w:t>年维修创新挑战赛综述与分析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0A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C1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A1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20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316A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2024.04.25</w:t>
            </w:r>
          </w:p>
        </w:tc>
      </w:tr>
      <w:tr w:rsidR="006B76E6" w:rsidRPr="00771E41" w14:paraId="3163D17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A13F75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049A7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高超音速系统供应链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未来发展的保障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F3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32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C9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F1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E99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2024.04.25</w:t>
            </w:r>
          </w:p>
        </w:tc>
      </w:tr>
      <w:tr w:rsidR="006B76E6" w:rsidRPr="00771E41" w14:paraId="73E31A6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B41730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E7A2C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美海军陆战队作战出版物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MCWP 3-34 </w:t>
            </w:r>
            <w:r w:rsidRPr="00771E41">
              <w:rPr>
                <w:rFonts w:ascii="Times New Roman" w:hAnsi="Times New Roman" w:cs="Times New Roman"/>
                <w:szCs w:val="21"/>
              </w:rPr>
              <w:t>工程行动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52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B0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36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7F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173F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2024.04.24</w:t>
            </w:r>
          </w:p>
        </w:tc>
      </w:tr>
      <w:tr w:rsidR="006B76E6" w:rsidRPr="00771E41" w14:paraId="486081B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921A0F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29085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乌战争两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周年战略评估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89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FE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5C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36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478F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2024.04.23</w:t>
            </w:r>
          </w:p>
        </w:tc>
      </w:tr>
      <w:tr w:rsidR="006B76E6" w:rsidRPr="00771E41" w14:paraId="7A5AB13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598408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EFF73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卷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火力要素：大规模作战行动中的火力历史案例研究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15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00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D6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ED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79D1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2024.04.12</w:t>
            </w:r>
          </w:p>
        </w:tc>
      </w:tr>
      <w:tr w:rsidR="006B76E6" w:rsidRPr="00771E41" w14:paraId="4A92590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44E881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C6C76C" w14:textId="4712F7BB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乌冲突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之国家网络计划影响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基于十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国调查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4C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DB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CF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13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449E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2024.04.11</w:t>
            </w:r>
          </w:p>
        </w:tc>
      </w:tr>
      <w:tr w:rsidR="006B76E6" w:rsidRPr="00771E41" w14:paraId="2A0212F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B6EDE8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5AB6B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美国国防大学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非正规战争战略分析与行动框架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第二版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02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DD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1B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2E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D75C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2024.04.11</w:t>
            </w:r>
          </w:p>
        </w:tc>
      </w:tr>
      <w:tr w:rsidR="006B76E6" w:rsidRPr="00771E41" w14:paraId="1C623DD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C9DBB1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1F076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美国陆军运行体制</w:t>
            </w:r>
            <w:r w:rsidRPr="00771E41">
              <w:rPr>
                <w:rFonts w:ascii="Times New Roman" w:hAnsi="Times New Roman" w:cs="Times New Roman"/>
                <w:szCs w:val="21"/>
              </w:rPr>
              <w:t>2021-2022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78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1E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F7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14700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6C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B3F8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2024.04.10</w:t>
            </w:r>
          </w:p>
        </w:tc>
      </w:tr>
      <w:tr w:rsidR="006B76E6" w:rsidRPr="00771E41" w14:paraId="43D99FE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FEB70D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53EA9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年维修研讨会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E6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93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18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78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52F0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2024.04.09</w:t>
            </w:r>
          </w:p>
        </w:tc>
      </w:tr>
      <w:tr w:rsidR="006B76E6" w:rsidRPr="00771E41" w14:paraId="1AF5973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ED72F6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42C39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年武器系统软件峰会报告汇总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0F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1D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80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BA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8E8E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2024.04.09</w:t>
            </w:r>
          </w:p>
        </w:tc>
      </w:tr>
      <w:tr w:rsidR="006B76E6" w:rsidRPr="00771E41" w14:paraId="045C7EF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AB69C80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9EC8F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21" w:name="OLE_LINK18"/>
            <w:r w:rsidRPr="00771E41">
              <w:rPr>
                <w:rFonts w:ascii="Times New Roman" w:hAnsi="Times New Roman" w:cs="Times New Roman"/>
                <w:szCs w:val="21"/>
              </w:rPr>
              <w:t>美国海军无人船编队控制算法研究</w:t>
            </w:r>
            <w:bookmarkEnd w:id="21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BB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20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E1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E5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B4AC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2024.04.09</w:t>
            </w:r>
          </w:p>
        </w:tc>
      </w:tr>
      <w:tr w:rsidR="006B76E6" w:rsidRPr="00771E41" w14:paraId="54CEA04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B7F672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A611F3" w14:textId="3E796FD1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译文：美国海军对抗环境下药品后勤需求预测研究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60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FA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83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F4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B884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2024.04.09</w:t>
            </w:r>
          </w:p>
        </w:tc>
      </w:tr>
      <w:tr w:rsidR="006B76E6" w:rsidRPr="00771E41" w14:paraId="459186B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5E6A26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F0F3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szCs w:val="21"/>
              </w:rPr>
              <w:t>《俄乌冲突装备战场抢救抢修情况研究</w:t>
            </w:r>
            <w:r w:rsidRPr="00771E41">
              <w:rPr>
                <w:rFonts w:ascii="Times New Roman" w:hAnsi="Times New Roman" w:cs="Times New Roman"/>
                <w:szCs w:val="21"/>
              </w:rPr>
              <w:t>汇报》</w:t>
            </w:r>
            <w:r w:rsidRPr="00771E41">
              <w:rPr>
                <w:rFonts w:ascii="Times New Roman" w:hAnsi="Times New Roman" w:cs="Times New Roman"/>
                <w:szCs w:val="21"/>
              </w:rPr>
              <w:t>PPT</w:t>
            </w:r>
            <w:r w:rsidRPr="00771E41">
              <w:rPr>
                <w:rFonts w:ascii="Times New Roman" w:hAnsi="Times New Roman" w:cs="Times New Roman"/>
                <w:szCs w:val="21"/>
              </w:rPr>
              <w:t>课件（含讲义）</w:t>
            </w:r>
            <w:r w:rsidRPr="00771E41">
              <w:rPr>
                <w:rFonts w:ascii="Times New Roman" w:hAnsi="Times New Roman" w:cs="Times New Roman"/>
                <w:szCs w:val="21"/>
              </w:rPr>
              <w:t>---</w:t>
            </w:r>
            <w:r w:rsidRPr="00771E41">
              <w:rPr>
                <w:rFonts w:ascii="Times New Roman" w:hAnsi="Times New Roman" w:cs="Times New Roman"/>
                <w:szCs w:val="21"/>
              </w:rPr>
              <w:t>电子版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FF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79</w:t>
            </w:r>
            <w:r w:rsidRPr="00771E41">
              <w:rPr>
                <w:rFonts w:ascii="Times New Roman" w:hAnsi="Times New Roman" w:cs="Times New Roman"/>
                <w:szCs w:val="21"/>
              </w:rPr>
              <w:t>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67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59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6A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2CB1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2024.04.07</w:t>
            </w:r>
          </w:p>
        </w:tc>
      </w:tr>
      <w:tr w:rsidR="006B76E6" w:rsidRPr="00771E41" w14:paraId="2A2AF98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AEA9E8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D199A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新兴军事技术：背景及美国国会相关问题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B2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9D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FD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8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39D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2024.04.07</w:t>
            </w:r>
          </w:p>
        </w:tc>
      </w:tr>
      <w:tr w:rsidR="006B76E6" w:rsidRPr="00771E41" w14:paraId="624BD37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DB25F1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F5F88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15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14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C2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645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4C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8E97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2024.04.02</w:t>
            </w:r>
          </w:p>
        </w:tc>
      </w:tr>
      <w:tr w:rsidR="006B76E6" w:rsidRPr="00771E41" w14:paraId="31121FE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1FDAA1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73375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7E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B2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91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E1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964C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2024.04.02</w:t>
            </w:r>
          </w:p>
        </w:tc>
      </w:tr>
      <w:tr w:rsidR="006B76E6" w:rsidRPr="00771E41" w14:paraId="29A68FF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F5F9C4B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FBB0E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报告：美军</w:t>
            </w:r>
            <w:r w:rsidRPr="00771E41">
              <w:rPr>
                <w:rFonts w:ascii="Times New Roman" w:hAnsi="Times New Roman" w:cs="Times New Roman"/>
                <w:szCs w:val="21"/>
              </w:rPr>
              <w:t>MQ-9A</w:t>
            </w:r>
            <w:r w:rsidRPr="00771E41">
              <w:rPr>
                <w:rFonts w:ascii="Times New Roman" w:hAnsi="Times New Roman" w:cs="Times New Roman"/>
                <w:szCs w:val="21"/>
              </w:rPr>
              <w:t>无人机</w:t>
            </w:r>
            <w:r w:rsidRPr="00771E41">
              <w:rPr>
                <w:rFonts w:ascii="Times New Roman" w:hAnsi="Times New Roman" w:cs="Times New Roman"/>
                <w:szCs w:val="21"/>
              </w:rPr>
              <w:t>2012-2022</w:t>
            </w:r>
            <w:r w:rsidRPr="00771E41">
              <w:rPr>
                <w:rFonts w:ascii="Times New Roman" w:hAnsi="Times New Roman" w:cs="Times New Roman"/>
                <w:szCs w:val="21"/>
              </w:rPr>
              <w:t>年事故分析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74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73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19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FE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9636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2024.04.01</w:t>
            </w:r>
          </w:p>
        </w:tc>
      </w:tr>
      <w:tr w:rsidR="006B76E6" w:rsidRPr="00771E41" w14:paraId="74ED096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5ECB3D7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772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BC2E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美国新型网络战模型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49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9B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45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C0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A6A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2024.03.28</w:t>
            </w:r>
          </w:p>
        </w:tc>
      </w:tr>
      <w:tr w:rsidR="006B76E6" w:rsidRPr="00771E41" w14:paraId="2103FE4E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48E90C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56075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美国陆军大学战略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E8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A3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EB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BA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0CBE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2024.03.28</w:t>
            </w:r>
          </w:p>
        </w:tc>
      </w:tr>
      <w:tr w:rsidR="006B76E6" w:rsidRPr="00771E41" w14:paraId="57C97CB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13FC92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770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13EC2C" w14:textId="6A91926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</w:t>
            </w:r>
            <w:r w:rsidRPr="00771E41">
              <w:rPr>
                <w:rFonts w:ascii="Times New Roman" w:hAnsi="Times New Roman" w:cs="Times New Roman"/>
                <w:szCs w:val="21"/>
              </w:rPr>
              <w:t>2022</w:t>
            </w:r>
            <w:r w:rsidRPr="00771E41">
              <w:rPr>
                <w:rFonts w:ascii="Times New Roman" w:hAnsi="Times New Roman" w:cs="Times New Roman"/>
                <w:szCs w:val="21"/>
              </w:rPr>
              <w:t>年至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年俄罗斯非常规战争对乌克兰以外地区威胁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57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01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29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93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41AE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2024.03.27</w:t>
            </w:r>
          </w:p>
        </w:tc>
      </w:tr>
      <w:tr w:rsidR="006B76E6" w:rsidRPr="00771E41" w14:paraId="3919141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7C18AA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F05E1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报告：美军反无人机装备发展及应用研究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62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FA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7B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E1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556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2024.03.26</w:t>
            </w:r>
          </w:p>
        </w:tc>
      </w:tr>
      <w:tr w:rsidR="006B76E6" w:rsidRPr="00771E41" w14:paraId="7085C1C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2237EC9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C3AEBF" w14:textId="0EAC2DD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译文：亚太地区远程打击能力对地区稳定之影响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CB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E5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5A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2D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AF56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2024.03.25</w:t>
            </w:r>
          </w:p>
        </w:tc>
      </w:tr>
      <w:tr w:rsidR="006B76E6" w:rsidRPr="00771E41" w14:paraId="3C4FB90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6672BC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077EA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美国陆军战争学院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771E41">
              <w:rPr>
                <w:rFonts w:ascii="Times New Roman" w:hAnsi="Times New Roman" w:cs="Times New Roman"/>
                <w:szCs w:val="21"/>
              </w:rPr>
              <w:t>美国战略地面力量之未来作用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D0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9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1620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CE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01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7FB5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2024.03.20</w:t>
            </w:r>
          </w:p>
        </w:tc>
      </w:tr>
      <w:tr w:rsidR="006B76E6" w:rsidRPr="00771E41" w14:paraId="3EBD4E2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97A67A8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E78C9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美国陆军战争学院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对抗条件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下部署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7B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42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85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2250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55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6D72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2024.03.20</w:t>
            </w:r>
          </w:p>
        </w:tc>
      </w:tr>
      <w:tr w:rsidR="006B76E6" w:rsidRPr="00771E41" w14:paraId="72132EAC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F6C7B3E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C0FF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2022</w:t>
            </w:r>
            <w:r w:rsidRPr="00771E41">
              <w:rPr>
                <w:rFonts w:ascii="Times New Roman" w:hAnsi="Times New Roman" w:cs="Times New Roman"/>
                <w:szCs w:val="21"/>
              </w:rPr>
              <w:t>年俄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乌战争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之无人机作战</w:t>
            </w:r>
            <w:r w:rsidRPr="00771E41">
              <w:rPr>
                <w:rFonts w:ascii="Times New Roman" w:hAnsi="Times New Roman" w:cs="Times New Roman"/>
                <w:szCs w:val="21"/>
              </w:rPr>
              <w:t>——</w:t>
            </w:r>
            <w:r w:rsidRPr="00771E41">
              <w:rPr>
                <w:rFonts w:ascii="Times New Roman" w:hAnsi="Times New Roman" w:cs="Times New Roman"/>
                <w:szCs w:val="21"/>
              </w:rPr>
              <w:t>渐进式变化而非革命性变化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7C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CB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6B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36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22E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2024.03.20</w:t>
            </w:r>
          </w:p>
        </w:tc>
      </w:tr>
      <w:tr w:rsidR="006B76E6" w:rsidRPr="00771E41" w14:paraId="16D5C9B4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4F26CA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3F195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《美国空军特种作战评估和选拔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卷：定义属性和设计评分员培训》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BE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89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31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8D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5397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2024.03.20</w:t>
            </w:r>
          </w:p>
        </w:tc>
      </w:tr>
      <w:tr w:rsidR="006B76E6" w:rsidRPr="00771E41" w14:paraId="651D107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2A7B012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1A666D" w14:textId="5D2E2D1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【斟选新书】美军联合出版物</w:t>
            </w:r>
            <w:r w:rsidRPr="00771E41">
              <w:rPr>
                <w:rFonts w:ascii="Times New Roman" w:hAnsi="Times New Roman" w:cs="Times New Roman"/>
                <w:szCs w:val="21"/>
              </w:rPr>
              <w:t>JP 4-0</w:t>
            </w:r>
            <w:r w:rsidRPr="00771E41">
              <w:rPr>
                <w:rFonts w:ascii="Times New Roman" w:hAnsi="Times New Roman" w:cs="Times New Roman"/>
                <w:szCs w:val="21"/>
              </w:rPr>
              <w:t>《联合后勤》（</w:t>
            </w: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）</w:t>
            </w:r>
            <w:r w:rsidRPr="00771E41">
              <w:rPr>
                <w:rFonts w:ascii="Times New Roman" w:hAnsi="Times New Roman" w:cs="Times New Roman"/>
                <w:szCs w:val="21"/>
              </w:rPr>
              <w:t>[C</w:t>
            </w:r>
            <w:r w:rsidRPr="00771E41">
              <w:rPr>
                <w:rFonts w:ascii="Times New Roman" w:hAnsi="Times New Roman" w:cs="Times New Roman"/>
                <w:szCs w:val="21"/>
              </w:rPr>
              <w:t>类</w:t>
            </w:r>
            <w:r w:rsidRPr="00771E41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2C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A0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A6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4410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61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1BC3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2024.03.20</w:t>
            </w:r>
          </w:p>
        </w:tc>
      </w:tr>
      <w:tr w:rsidR="006B76E6" w:rsidRPr="00771E41" w14:paraId="1EAF31B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70D65E5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0AD2AA" w14:textId="33A44BA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译文：以色列无休止战之反思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A0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82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9E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00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0DD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2024.03.18</w:t>
            </w:r>
          </w:p>
        </w:tc>
      </w:tr>
      <w:tr w:rsidR="006B76E6" w:rsidRPr="00771E41" w14:paraId="48CACFE7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21342AD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F1B0B9" w14:textId="3FE07D6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译文：在台海战争中审慎考虑运用核武器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D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AC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A3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A6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833D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2024.03.18</w:t>
            </w:r>
          </w:p>
        </w:tc>
      </w:tr>
      <w:tr w:rsidR="006B76E6" w:rsidRPr="00771E41" w14:paraId="3CBF72DC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796AE21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A30054" w14:textId="244D8DB8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译文：理解作战人员相关人工智能局限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卷概述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76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3A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A0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45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B71C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2024.03.14</w:t>
            </w:r>
          </w:p>
        </w:tc>
      </w:tr>
      <w:tr w:rsidR="006B76E6" w:rsidRPr="00771E41" w14:paraId="5BD050A8" w14:textId="77777777" w:rsidTr="001D74DA">
        <w:trPr>
          <w:trHeight w:val="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7A63D56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8BD6CB" w14:textId="6CF5069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译文：理解作战人员相关人工智能局限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2</w:t>
            </w:r>
            <w:r w:rsidRPr="00771E41">
              <w:rPr>
                <w:rFonts w:ascii="Times New Roman" w:hAnsi="Times New Roman" w:cs="Times New Roman"/>
                <w:szCs w:val="21"/>
              </w:rPr>
              <w:t>卷网络安全数据集分布偏移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1F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52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38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F9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A011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2024.03.14</w:t>
            </w:r>
          </w:p>
        </w:tc>
      </w:tr>
      <w:tr w:rsidR="006B76E6" w:rsidRPr="00771E41" w14:paraId="5CE83DF4" w14:textId="77777777" w:rsidTr="001D74DA">
        <w:trPr>
          <w:trHeight w:val="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B325B4" w14:textId="77777777" w:rsidR="006B76E6" w:rsidRPr="00771E41" w:rsidRDefault="006B76E6" w:rsidP="006B76E6">
            <w:pPr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BA6114" w14:textId="2A4F1FE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译文：理解作战人员相关人工智能局限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szCs w:val="21"/>
              </w:rPr>
              <w:t>卷预测性维修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0B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EE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46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645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64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59E6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2024.03.14</w:t>
            </w:r>
          </w:p>
        </w:tc>
      </w:tr>
      <w:tr w:rsidR="006B76E6" w:rsidRPr="00771E41" w14:paraId="6F973E92" w14:textId="77777777" w:rsidTr="001D74DA">
        <w:trPr>
          <w:trHeight w:val="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9D99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0CFD66" w14:textId="1CFF5D65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译文：理解作战人员相关人工智能局限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4</w:t>
            </w:r>
            <w:r w:rsidRPr="00771E41">
              <w:rPr>
                <w:rFonts w:ascii="Times New Roman" w:hAnsi="Times New Roman" w:cs="Times New Roman"/>
                <w:szCs w:val="21"/>
              </w:rPr>
              <w:t>卷兵棋推演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01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54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FA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F1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2F2B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2024.03.14</w:t>
            </w:r>
          </w:p>
        </w:tc>
      </w:tr>
      <w:tr w:rsidR="006B76E6" w:rsidRPr="00771E41" w14:paraId="4A47E4B2" w14:textId="77777777" w:rsidTr="001D74DA">
        <w:trPr>
          <w:trHeight w:val="20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86B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45E058" w14:textId="46C39348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译文：理解作战人员相关人工智能局限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  <w:r w:rsidRPr="00771E41">
              <w:rPr>
                <w:rFonts w:ascii="Times New Roman" w:hAnsi="Times New Roman" w:cs="Times New Roman"/>
                <w:szCs w:val="21"/>
              </w:rPr>
              <w:t>卷任务规划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4E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4A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20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CB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8FAF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2024.03.14</w:t>
            </w:r>
          </w:p>
        </w:tc>
      </w:tr>
      <w:tr w:rsidR="006B76E6" w:rsidRPr="00771E41" w14:paraId="41B125E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D4C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1D8FF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22" w:name="OLE_LINK17"/>
            <w:r w:rsidRPr="00771E41">
              <w:rPr>
                <w:rFonts w:ascii="Times New Roman" w:hAnsi="Times New Roman" w:cs="Times New Roman"/>
                <w:szCs w:val="21"/>
              </w:rPr>
              <w:t xml:space="preserve">NAVMC 4000.8 </w:t>
            </w:r>
            <w:r w:rsidRPr="00771E41">
              <w:rPr>
                <w:rFonts w:ascii="Times New Roman" w:hAnsi="Times New Roman" w:cs="Times New Roman"/>
                <w:szCs w:val="21"/>
              </w:rPr>
              <w:t>美国海军陆战队部署部队后勤手册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71E41">
              <w:rPr>
                <w:rFonts w:ascii="Times New Roman" w:hAnsi="Times New Roman" w:cs="Times New Roman"/>
                <w:szCs w:val="21"/>
              </w:rPr>
              <w:t>第</w:t>
            </w:r>
            <w:r w:rsidRPr="00771E41">
              <w:rPr>
                <w:rFonts w:ascii="Times New Roman" w:hAnsi="Times New Roman" w:cs="Times New Roman"/>
                <w:szCs w:val="21"/>
              </w:rPr>
              <w:t>5</w:t>
            </w:r>
            <w:r w:rsidRPr="00771E41">
              <w:rPr>
                <w:rFonts w:ascii="Times New Roman" w:hAnsi="Times New Roman" w:cs="Times New Roman"/>
                <w:szCs w:val="21"/>
              </w:rPr>
              <w:t>版</w:t>
            </w:r>
            <w:bookmarkEnd w:id="22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FA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13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D3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2C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92D2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2024.03.13</w:t>
            </w:r>
          </w:p>
        </w:tc>
      </w:tr>
      <w:tr w:rsidR="006B76E6" w:rsidRPr="00771E41" w14:paraId="254A43E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80E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138B9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2023</w:t>
            </w:r>
            <w:r w:rsidRPr="00771E41">
              <w:rPr>
                <w:rFonts w:ascii="Times New Roman" w:hAnsi="Times New Roman" w:cs="Times New Roman"/>
                <w:szCs w:val="21"/>
              </w:rPr>
              <w:t>年全球太空发射活动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EE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AC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30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32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395A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2024.03.12</w:t>
            </w:r>
          </w:p>
        </w:tc>
      </w:tr>
      <w:tr w:rsidR="006B76E6" w:rsidRPr="00771E41" w14:paraId="1ECC73C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B6E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729FF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【斟选新书】</w:t>
            </w:r>
            <w:r w:rsidRPr="00771E41">
              <w:rPr>
                <w:rFonts w:ascii="Times New Roman" w:hAnsi="Times New Roman" w:cs="Times New Roman"/>
                <w:szCs w:val="21"/>
              </w:rPr>
              <w:t>FM 4-0</w:t>
            </w:r>
            <w:r w:rsidRPr="00771E41">
              <w:rPr>
                <w:rFonts w:ascii="Times New Roman" w:hAnsi="Times New Roman" w:cs="Times New Roman"/>
                <w:szCs w:val="21"/>
              </w:rPr>
              <w:t>保障行动（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最终草案）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D5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31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A2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C8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6A73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2024.03.12</w:t>
            </w:r>
          </w:p>
        </w:tc>
      </w:tr>
      <w:tr w:rsidR="006B76E6" w:rsidRPr="00771E41" w14:paraId="4C6877B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303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36574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23" w:name="OLE_LINK24"/>
            <w:r w:rsidRPr="00771E41">
              <w:rPr>
                <w:rFonts w:ascii="Times New Roman" w:hAnsi="Times New Roman" w:cs="Times New Roman"/>
                <w:szCs w:val="21"/>
              </w:rPr>
              <w:t>《美国陆军技术出版物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 ATP4-33 </w:t>
            </w:r>
            <w:r w:rsidRPr="00771E41">
              <w:rPr>
                <w:rFonts w:ascii="Times New Roman" w:hAnsi="Times New Roman" w:cs="Times New Roman"/>
                <w:szCs w:val="21"/>
              </w:rPr>
              <w:t>维修行动（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版）》</w:t>
            </w:r>
            <w:bookmarkEnd w:id="23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C7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02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80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3720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2F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4B50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2024.03.11</w:t>
            </w:r>
          </w:p>
        </w:tc>
      </w:tr>
      <w:tr w:rsidR="006B76E6" w:rsidRPr="00771E41" w14:paraId="1377D8F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538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12164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《美国国防部</w:t>
            </w:r>
            <w:r w:rsidRPr="00771E41">
              <w:rPr>
                <w:rFonts w:ascii="Times New Roman" w:hAnsi="Times New Roman" w:cs="Times New Roman"/>
                <w:szCs w:val="21"/>
              </w:rPr>
              <w:t>2015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~2022</w:t>
            </w:r>
            <w:r w:rsidRPr="00771E41">
              <w:rPr>
                <w:rFonts w:ascii="Times New Roman" w:hAnsi="Times New Roman" w:cs="Times New Roman"/>
                <w:szCs w:val="21"/>
              </w:rPr>
              <w:t>年维修创新挑战赛综述与分析》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28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FC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4E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99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EAF2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2024.03.11</w:t>
            </w:r>
          </w:p>
        </w:tc>
      </w:tr>
      <w:tr w:rsidR="006B76E6" w:rsidRPr="00771E41" w14:paraId="291AFB5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ADF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F4FF2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</w:t>
            </w:r>
            <w:bookmarkStart w:id="24" w:name="OLE_LINK22"/>
            <w:r w:rsidRPr="00771E41">
              <w:rPr>
                <w:rFonts w:ascii="Times New Roman" w:hAnsi="Times New Roman" w:cs="Times New Roman"/>
                <w:szCs w:val="21"/>
              </w:rPr>
              <w:t>巴以冲突基本概况</w:t>
            </w:r>
            <w:bookmarkEnd w:id="24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E0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08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FB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99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2F27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2024.03.07</w:t>
            </w:r>
          </w:p>
        </w:tc>
      </w:tr>
      <w:tr w:rsidR="006B76E6" w:rsidRPr="00771E41" w14:paraId="54CA25AB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865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C27BF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美国陆军战争学院</w:t>
            </w:r>
            <w:r w:rsidRPr="00771E41">
              <w:rPr>
                <w:rFonts w:ascii="Times New Roman" w:hAnsi="Times New Roman" w:cs="Times New Roman"/>
                <w:szCs w:val="21"/>
              </w:rPr>
              <w:t>-</w:t>
            </w:r>
            <w:r w:rsidRPr="00771E41">
              <w:rPr>
                <w:rFonts w:ascii="Times New Roman" w:hAnsi="Times New Roman" w:cs="Times New Roman"/>
                <w:szCs w:val="21"/>
              </w:rPr>
              <w:t>战略网络空间作战指南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49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A3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06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2580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A3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003A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2024.03.05</w:t>
            </w:r>
          </w:p>
        </w:tc>
      </w:tr>
      <w:tr w:rsidR="006B76E6" w:rsidRPr="00771E41" w14:paraId="43C283F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3EE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B96A9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美国国防工业战略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4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AC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2C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F3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535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2024.03.05</w:t>
            </w:r>
          </w:p>
        </w:tc>
      </w:tr>
      <w:tr w:rsidR="006B76E6" w:rsidRPr="00771E41" w14:paraId="50581225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D5D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059EA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解放军太空对抗指挥和控制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0D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C3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42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56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E81A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2024.03.04</w:t>
            </w:r>
          </w:p>
        </w:tc>
      </w:tr>
      <w:tr w:rsidR="006B76E6" w:rsidRPr="00771E41" w14:paraId="2CA4C82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CE4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lastRenderedPageBreak/>
              <w:t>750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9F211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报告：巴以冲突战法运用研究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41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FB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3150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01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80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AB10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2024.03.01</w:t>
            </w:r>
          </w:p>
        </w:tc>
      </w:tr>
      <w:tr w:rsidR="006B76E6" w:rsidRPr="00771E41" w14:paraId="491D56C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6F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7A4BC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报告：巴以冲突各国立场及应对分析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C1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37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AD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B7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EDE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2024.03.01</w:t>
            </w:r>
          </w:p>
        </w:tc>
      </w:tr>
      <w:tr w:rsidR="006B76E6" w:rsidRPr="00771E41" w14:paraId="7CA470E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818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EF823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2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80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80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B8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3D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8634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2024.03.01</w:t>
            </w:r>
          </w:p>
        </w:tc>
      </w:tr>
      <w:tr w:rsidR="006B76E6" w:rsidRPr="00771E41" w14:paraId="6CF6EE11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CB6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30B9B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智力火力：美国国防部专业军事教育综述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3C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57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CB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0D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F2D5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2024.02.27</w:t>
            </w:r>
          </w:p>
        </w:tc>
      </w:tr>
      <w:tr w:rsidR="006B76E6" w:rsidRPr="00771E41" w14:paraId="635107F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7E1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2C6E1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 xml:space="preserve">ADRP 1-03 </w:t>
            </w:r>
            <w:r w:rsidRPr="00771E41">
              <w:rPr>
                <w:rFonts w:ascii="Times New Roman" w:hAnsi="Times New Roman" w:cs="Times New Roman"/>
                <w:szCs w:val="21"/>
              </w:rPr>
              <w:t>美国陆军通用任务清单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5D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B9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E5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7800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1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30A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2024.02.27</w:t>
            </w:r>
          </w:p>
        </w:tc>
      </w:tr>
      <w:tr w:rsidR="006B76E6" w:rsidRPr="00771E41" w14:paraId="3243650A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CB9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44D5E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2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14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55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A2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B8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67D4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2024.02.26</w:t>
            </w:r>
          </w:p>
        </w:tc>
      </w:tr>
      <w:tr w:rsidR="006B76E6" w:rsidRPr="00771E41" w14:paraId="0480A73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80E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992F0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地面无人系统集成之组织和战术现实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33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F2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72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D7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A365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2024.02.22</w:t>
            </w:r>
          </w:p>
        </w:tc>
      </w:tr>
      <w:tr w:rsidR="006B76E6" w:rsidRPr="00771E41" w14:paraId="6A13A5EF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ADA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C1B4BF" w14:textId="34841CAD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译文：《特种作战部队实施战略干扰》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B2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35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B5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1470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9A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B90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2024.02.19</w:t>
            </w:r>
          </w:p>
        </w:tc>
      </w:tr>
      <w:tr w:rsidR="006B76E6" w:rsidRPr="00771E41" w14:paraId="6E0531D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1AB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9ADFEC" w14:textId="2B86130F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报告：美军无人机最新发展及应用情况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12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4F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4150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41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6225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5D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FBA5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2024.02.19</w:t>
            </w:r>
          </w:p>
        </w:tc>
      </w:tr>
      <w:tr w:rsidR="006B76E6" w:rsidRPr="00771E41" w14:paraId="14F30EE3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6D6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61B11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评估美国制裁中国的策略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97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07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B6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1920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F6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931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2024.02.19</w:t>
            </w:r>
          </w:p>
        </w:tc>
      </w:tr>
      <w:tr w:rsidR="006B76E6" w:rsidRPr="00771E41" w14:paraId="41C9B442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EDB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740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87B0D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报告：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国外战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现场大出血救治研究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0A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103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3E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AD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12390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E7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71E41">
              <w:rPr>
                <w:rFonts w:ascii="Times New Roman" w:hAnsi="Times New Roman" w:cs="Times New Roman"/>
                <w:bCs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F9D0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2024.</w:t>
            </w:r>
            <w:r w:rsidRPr="00771E41">
              <w:rPr>
                <w:rFonts w:ascii="Times New Roman" w:eastAsia="宋体" w:hAnsi="Times New Roman" w:cs="Times New Roman"/>
                <w:sz w:val="24"/>
              </w:rPr>
              <w:t>02.07</w:t>
            </w:r>
          </w:p>
        </w:tc>
      </w:tr>
      <w:tr w:rsidR="006B76E6" w:rsidRPr="00771E41" w14:paraId="4C383FF6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51A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739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A28D67" w14:textId="571F1FDC" w:rsidR="006B76E6" w:rsidRPr="00771E41" w:rsidRDefault="006B76E6" w:rsidP="006B76E6">
            <w:pPr>
              <w:widowControl/>
              <w:jc w:val="left"/>
              <w:textAlignment w:val="center"/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译文：《特种作战第四时代之未来特种作战》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73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94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08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21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1320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30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bCs/>
                <w:szCs w:val="21"/>
              </w:rPr>
              <w:t>110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8F8D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Style w:val="font51"/>
                <w:rFonts w:eastAsia="宋体"/>
                <w:color w:val="000000" w:themeColor="text1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2024.02.06</w:t>
            </w:r>
          </w:p>
        </w:tc>
      </w:tr>
      <w:tr w:rsidR="006B76E6" w:rsidRPr="00771E41" w14:paraId="0AE35CE9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A93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738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EF60F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美国空军条令出版物</w:t>
            </w:r>
            <w:r w:rsidRPr="00771E41">
              <w:rPr>
                <w:rFonts w:ascii="Times New Roman" w:hAnsi="Times New Roman" w:cs="Times New Roman"/>
                <w:szCs w:val="21"/>
              </w:rPr>
              <w:t xml:space="preserve">AFDP 3-85 </w:t>
            </w:r>
            <w:r w:rsidRPr="00771E41">
              <w:rPr>
                <w:rFonts w:ascii="Times New Roman" w:hAnsi="Times New Roman" w:cs="Times New Roman"/>
                <w:szCs w:val="21"/>
              </w:rPr>
              <w:t>电磁频谱战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49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83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49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55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9659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Style w:val="font51"/>
                <w:rFonts w:eastAsia="宋体"/>
                <w:color w:val="000000" w:themeColor="text1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2024.02.06</w:t>
            </w:r>
          </w:p>
        </w:tc>
      </w:tr>
      <w:tr w:rsidR="006B76E6" w:rsidRPr="00771E41" w14:paraId="65AB4FDD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FFC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737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38D05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外军最新军情与作战资料汇编（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月资讯）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84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F1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C5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630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9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bCs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C59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Style w:val="font51"/>
                <w:rFonts w:eastAsia="宋体"/>
                <w:color w:val="000000" w:themeColor="text1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2024.02.01</w:t>
            </w:r>
          </w:p>
        </w:tc>
      </w:tr>
      <w:tr w:rsidR="006B76E6" w:rsidRPr="00771E41" w14:paraId="7EA06A90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3D0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736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031BC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外军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年度后</w:t>
            </w:r>
            <w:proofErr w:type="gramStart"/>
            <w:r w:rsidRPr="00771E41">
              <w:rPr>
                <w:rFonts w:ascii="Times New Roman" w:hAnsi="Times New Roman" w:cs="Times New Roman"/>
                <w:szCs w:val="21"/>
              </w:rPr>
              <w:t>装保障</w:t>
            </w:r>
            <w:proofErr w:type="gramEnd"/>
            <w:r w:rsidRPr="00771E41">
              <w:rPr>
                <w:rFonts w:ascii="Times New Roman" w:hAnsi="Times New Roman" w:cs="Times New Roman"/>
                <w:szCs w:val="21"/>
              </w:rPr>
              <w:t>动态跟踪（</w:t>
            </w:r>
            <w:r w:rsidRPr="00771E41">
              <w:rPr>
                <w:rFonts w:ascii="Times New Roman" w:hAnsi="Times New Roman" w:cs="Times New Roman"/>
                <w:szCs w:val="21"/>
              </w:rPr>
              <w:t>2024</w:t>
            </w:r>
            <w:r w:rsidRPr="00771E41">
              <w:rPr>
                <w:rFonts w:ascii="Times New Roman" w:hAnsi="Times New Roman" w:cs="Times New Roman"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szCs w:val="21"/>
              </w:rPr>
              <w:t>1</w:t>
            </w:r>
            <w:r w:rsidRPr="00771E41">
              <w:rPr>
                <w:rFonts w:ascii="Times New Roman" w:hAnsi="Times New Roman" w:cs="Times New Roman"/>
                <w:szCs w:val="21"/>
              </w:rPr>
              <w:t>月发布）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F0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C8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330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1A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495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9C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771E41">
              <w:rPr>
                <w:rFonts w:ascii="Times New Roman" w:hAnsi="Times New Roman" w:cs="Times New Roman"/>
                <w:bCs/>
                <w:szCs w:val="21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0C22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Style w:val="font51"/>
                <w:rFonts w:eastAsia="宋体"/>
                <w:color w:val="000000" w:themeColor="text1"/>
                <w:lang w:bidi="ar"/>
              </w:rPr>
            </w:pPr>
            <w:r w:rsidRPr="00771E4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2024.01.30</w:t>
            </w:r>
          </w:p>
        </w:tc>
      </w:tr>
      <w:tr w:rsidR="006B76E6" w:rsidRPr="00771E41" w14:paraId="7D5FCF48" w14:textId="77777777" w:rsidTr="001D74DA">
        <w:trPr>
          <w:trHeight w:val="20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510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03218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兰德公司报告：浅析解放军维修管理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1E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46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96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C7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C5D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2024.01.24</w:t>
            </w:r>
          </w:p>
        </w:tc>
      </w:tr>
      <w:tr w:rsidR="006B76E6" w:rsidRPr="00771E41" w14:paraId="62A54C8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004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B80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美国作战试验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鉴定局</w:t>
            </w:r>
            <w:proofErr w:type="gramEnd"/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美国数字孪生评估、敏捷校验流程和虚拟化技术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127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CEB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D8F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E7B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417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2024.01.23</w:t>
            </w:r>
          </w:p>
        </w:tc>
      </w:tr>
      <w:tr w:rsidR="006B76E6" w:rsidRPr="00771E41" w14:paraId="7763601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5D3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563C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美国作战试验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鉴定局</w:t>
            </w:r>
            <w:proofErr w:type="gramEnd"/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年作战试验鉴定战略实施计划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135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75D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7D4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493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0E4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2024.01.23</w:t>
            </w:r>
          </w:p>
        </w:tc>
      </w:tr>
      <w:tr w:rsidR="006B76E6" w:rsidRPr="00771E41" w14:paraId="4B01F7E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9B5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3D98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美国军事卫生系统战略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2024-2029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财年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D5B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70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D2D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4E1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8C6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2024.01.23</w:t>
            </w:r>
          </w:p>
        </w:tc>
      </w:tr>
      <w:tr w:rsidR="006B76E6" w:rsidRPr="00771E41" w14:paraId="350CAB9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135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4F3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美国太空制造技术报告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927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686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548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4A7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1B2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2024.01.23</w:t>
            </w:r>
          </w:p>
        </w:tc>
      </w:tr>
      <w:tr w:rsidR="006B76E6" w:rsidRPr="00771E41" w14:paraId="3296596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EA5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8B86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2024-2025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年俄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乌战争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五种安全场景设想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7D7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837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42D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4FF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7B3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2024.01.23</w:t>
            </w:r>
          </w:p>
        </w:tc>
      </w:tr>
      <w:tr w:rsidR="006B76E6" w:rsidRPr="00771E41" w14:paraId="31C2DA3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DF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364A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报告：美国陆军实验室体系研究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93E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CDF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5D5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A0E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C93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2024.01.22</w:t>
            </w:r>
          </w:p>
        </w:tc>
      </w:tr>
      <w:tr w:rsidR="006B76E6" w:rsidRPr="00771E41" w14:paraId="3F123C1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932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171D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报告：美国空军实验室体系研究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09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8E7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95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9E9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3B7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2024.01.22</w:t>
            </w:r>
          </w:p>
        </w:tc>
      </w:tr>
      <w:tr w:rsidR="006B76E6" w:rsidRPr="00771E41" w14:paraId="4675EEE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864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EC3A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报告：美国海军实验室体系研究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532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AF3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7F8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8640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A2D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722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2024.01.22</w:t>
            </w:r>
          </w:p>
        </w:tc>
      </w:tr>
      <w:tr w:rsidR="006B76E6" w:rsidRPr="00771E41" w14:paraId="0AF9130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B91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022F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美国空军在作战试验和训练基础设施中复制威胁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进行投资以同步应对对手所构成之威胁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A01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D0A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527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48F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684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2024.01.22</w:t>
            </w:r>
          </w:p>
        </w:tc>
      </w:tr>
      <w:tr w:rsidR="006B76E6" w:rsidRPr="00771E41" w14:paraId="5A77981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B34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9617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《国防采办》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11-12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美国国防工业基础的未来：对助理国防部长劳拉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泰勒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凯尔博士的采访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C69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141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965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41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978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2024.01.19</w:t>
            </w:r>
          </w:p>
        </w:tc>
      </w:tr>
      <w:tr w:rsidR="006B76E6" w:rsidRPr="00771E41" w14:paraId="2C2C4A1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234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6AD50" w14:textId="731E3D38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译文：未来诸兵种合成作战之重型装甲部队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390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5D9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410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13D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AAD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2024.01.18</w:t>
            </w:r>
          </w:p>
        </w:tc>
      </w:tr>
      <w:tr w:rsidR="006B76E6" w:rsidRPr="00771E41" w14:paraId="5D1C494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44E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AD3E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年秋季刊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数据驱动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型保障</w:t>
            </w:r>
            <w:proofErr w:type="gramEnd"/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13B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85F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A16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0A7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9DDBC" w14:textId="304F89FB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2024.01.18</w:t>
            </w:r>
          </w:p>
        </w:tc>
      </w:tr>
      <w:tr w:rsidR="006B76E6" w:rsidRPr="00771E41" w14:paraId="40BF9BD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48D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442E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美军计划建立印太联合后勤司令部以防后勤顶点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6AF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660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49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C7A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068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2024.01.16</w:t>
            </w:r>
          </w:p>
        </w:tc>
      </w:tr>
      <w:tr w:rsidR="006B76E6" w:rsidRPr="00771E41" w14:paraId="4DDFD2D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963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6AB3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乌冲突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之俄方代价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396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002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2C9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76B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565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2024.01.16</w:t>
            </w:r>
          </w:p>
        </w:tc>
      </w:tr>
      <w:tr w:rsidR="006B76E6" w:rsidRPr="00771E41" w14:paraId="566CFE8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88B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33235" w14:textId="5374DA26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译文：高超音速导弹防御之空天传感器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9E4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5A8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DA3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227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B2F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2024.01.16</w:t>
            </w:r>
          </w:p>
        </w:tc>
      </w:tr>
      <w:tr w:rsidR="006B76E6" w:rsidRPr="00771E41" w14:paraId="610FBF6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4C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719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9617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英国国防作战能源战略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D40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B0E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088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E5C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EB9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2024.01.11</w:t>
            </w:r>
          </w:p>
        </w:tc>
      </w:tr>
      <w:tr w:rsidR="006B76E6" w:rsidRPr="00771E41" w14:paraId="4323E4F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F23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C03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乱中求序：大规模作战行动诸兵种合成机动历史案例研究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A46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7DC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B58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C2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070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2024.01.08</w:t>
            </w:r>
          </w:p>
        </w:tc>
      </w:tr>
      <w:tr w:rsidR="006B76E6" w:rsidRPr="00771E41" w14:paraId="697580A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329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A49E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报告：外军岛屿作战典型案例研究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2AA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464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673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F41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4A7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2024.01.08</w:t>
            </w:r>
          </w:p>
        </w:tc>
      </w:tr>
      <w:tr w:rsidR="006B76E6" w:rsidRPr="00771E41" w14:paraId="64368CC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4FD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93800" w14:textId="668D13EC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译文：俄罗斯军用无人机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无人机产业之过去、现在和未来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60F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131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224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61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600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008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2024.01.04</w:t>
            </w:r>
          </w:p>
        </w:tc>
      </w:tr>
      <w:tr w:rsidR="006B76E6" w:rsidRPr="00771E41" w14:paraId="315780E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48F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7EB2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关键飞机系统和部件故障预测与健康管理综述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64B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94D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AED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B22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4D2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2024.01.04</w:t>
            </w:r>
          </w:p>
        </w:tc>
      </w:tr>
      <w:tr w:rsidR="006B76E6" w:rsidRPr="00771E41" w14:paraId="10585E5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8D8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9D4F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《美国国家航空航天局基于失效的可靠性评估物理方法手册》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B3B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D4E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7A8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B12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299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2024.01.04</w:t>
            </w:r>
          </w:p>
        </w:tc>
      </w:tr>
      <w:tr w:rsidR="006B76E6" w:rsidRPr="00771E41" w14:paraId="4FC761A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6D9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438A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D6C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5C4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CA2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45F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E21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2024.01.02</w:t>
            </w:r>
          </w:p>
        </w:tc>
      </w:tr>
      <w:bookmarkEnd w:id="17"/>
      <w:tr w:rsidR="006B76E6" w:rsidRPr="00771E41" w14:paraId="35E7FBF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A09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CF91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年国际武器转让趋势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C2F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27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DF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A7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75F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2023.12.29</w:t>
            </w:r>
          </w:p>
        </w:tc>
      </w:tr>
      <w:tr w:rsidR="006B76E6" w:rsidRPr="00771E41" w14:paraId="191F882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ADA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0ABD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年世界军费开支趋势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D39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336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BCC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DF7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A8A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2023.12.29</w:t>
            </w:r>
          </w:p>
        </w:tc>
      </w:tr>
      <w:tr w:rsidR="006B76E6" w:rsidRPr="00771E41" w14:paraId="0EEAF27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5EC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5F93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美太空军条令出版物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SDP 3-100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《太空域感知》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5BC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6AD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B94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880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680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2023.12.29</w:t>
            </w:r>
          </w:p>
        </w:tc>
      </w:tr>
      <w:tr w:rsidR="006B76E6" w:rsidRPr="00771E41" w14:paraId="32A2149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542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5F57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装保障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62F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312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574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07F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C05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2023.12.28</w:t>
            </w:r>
          </w:p>
        </w:tc>
      </w:tr>
      <w:tr w:rsidR="006B76E6" w:rsidRPr="00771E41" w14:paraId="1ADD275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D6C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9584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海鹰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综合体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追踪俄罗斯顶级无人机供应链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D52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4DB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564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D8E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C8D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2023.12.28</w:t>
            </w:r>
          </w:p>
        </w:tc>
      </w:tr>
      <w:tr w:rsidR="006B76E6" w:rsidRPr="00771E41" w14:paraId="181029D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C27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1581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年维修创新挑战赛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E30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26C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0A9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169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A6E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2023.12.23</w:t>
            </w:r>
          </w:p>
        </w:tc>
      </w:tr>
      <w:tr w:rsidR="006B76E6" w:rsidRPr="00771E41" w14:paraId="56AA045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2A2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F2B8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年特种作战研究主题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6EA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33E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FFB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267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631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2023.12.19</w:t>
            </w:r>
          </w:p>
        </w:tc>
      </w:tr>
      <w:tr w:rsidR="006B76E6" w:rsidRPr="00771E41" w14:paraId="7C66823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521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FFF5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年美军特种作战指挥机构和力量概况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324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1E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0FF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F32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E03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2023.12.19</w:t>
            </w:r>
          </w:p>
        </w:tc>
      </w:tr>
      <w:tr w:rsidR="006B76E6" w:rsidRPr="00771E41" w14:paraId="78D54DD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DBE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0D4B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美国陆军备件预测可靠性审计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D70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15A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777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DF7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F86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2023.12.13</w:t>
            </w:r>
          </w:p>
        </w:tc>
      </w:tr>
      <w:tr w:rsidR="006B76E6" w:rsidRPr="00771E41" w14:paraId="492C811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7A1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68DF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美国陆军地面作战系统修理零部件储存和保管审计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BE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E8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3DD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F3E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1A6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2023.12.13</w:t>
            </w:r>
          </w:p>
        </w:tc>
      </w:tr>
      <w:tr w:rsidR="006B76E6" w:rsidRPr="00771E41" w14:paraId="50BCA15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027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A723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俄罗斯武装部队后勤保障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D3F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11F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8AB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FB6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99A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2023.12.11</w:t>
            </w:r>
          </w:p>
        </w:tc>
      </w:tr>
      <w:tr w:rsidR="006B76E6" w:rsidRPr="00771E41" w14:paraId="1CD411F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65D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04CC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《国防采办》杂志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9-10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我们的竞争优势：国防采办人员队伍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E3D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424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EB9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817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9BB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2023.12.11</w:t>
            </w:r>
          </w:p>
        </w:tc>
      </w:tr>
      <w:tr w:rsidR="006B76E6" w:rsidRPr="00771E41" w14:paraId="0B1DA96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19D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D514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美军特种作战部队参考手册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第四版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38E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EB8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515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5E8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B2F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2023.12.11</w:t>
            </w:r>
          </w:p>
        </w:tc>
      </w:tr>
      <w:tr w:rsidR="006B76E6" w:rsidRPr="00771E41" w14:paraId="0290DAC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825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8782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美国现役和预备役部队部署驻留比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动员驻留比政策评估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对典型部队之现行政策考查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78E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930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46A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DBC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AE9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2023.12.06</w:t>
            </w:r>
          </w:p>
        </w:tc>
      </w:tr>
      <w:tr w:rsidR="006B76E6" w:rsidRPr="00771E41" w14:paraId="021B02F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553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35FE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报告：台湾军力现状研究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3DB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16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CDC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8FF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088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2023.12.06</w:t>
            </w:r>
          </w:p>
        </w:tc>
      </w:tr>
      <w:tr w:rsidR="006B76E6" w:rsidRPr="00771E41" w14:paraId="1D399CE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E83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9F71E" w14:textId="5FF9F881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译文：俄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乌冲突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战术无人机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9E7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CB7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C7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65F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1A1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2023.12.05</w:t>
            </w:r>
          </w:p>
        </w:tc>
      </w:tr>
      <w:tr w:rsidR="006B76E6" w:rsidRPr="00771E41" w14:paraId="7496F3B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4EB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99D0C" w14:textId="302A097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译文：俄罗斯军用无人机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之外国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部件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ABA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354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CB3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B8F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55B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2023.12.05</w:t>
            </w:r>
          </w:p>
        </w:tc>
      </w:tr>
      <w:tr w:rsidR="006B76E6" w:rsidRPr="00771E41" w14:paraId="34264C1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43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4997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189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FA6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15B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881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830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2023.12.04</w:t>
            </w:r>
          </w:p>
        </w:tc>
      </w:tr>
      <w:tr w:rsidR="006B76E6" w:rsidRPr="00771E41" w14:paraId="7B455AA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2ED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1756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177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B06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12F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0EE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7AF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2023.12.04</w:t>
            </w:r>
          </w:p>
        </w:tc>
      </w:tr>
      <w:tr w:rsidR="006B76E6" w:rsidRPr="00771E41" w14:paraId="0340260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47D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7611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《启示未来作战的乌克兰经验教训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无人机系统与纵深打击》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4B5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2E8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AA4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621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CA1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2023.11.29</w:t>
            </w:r>
          </w:p>
        </w:tc>
      </w:tr>
      <w:tr w:rsidR="006B76E6" w:rsidRPr="00771E41" w14:paraId="4010767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EA9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692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6121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与世界保持紧密联系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台湾遭受攻击时如何与其盟友、支持方及其民众保持联系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FD6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087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57D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8E6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925EA" w14:textId="4369AC9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2023.11.27 </w:t>
            </w:r>
          </w:p>
        </w:tc>
      </w:tr>
      <w:tr w:rsidR="006B76E6" w:rsidRPr="00771E41" w14:paraId="725DB40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CD7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7B67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美国企业研究所论中国收复台湾的三种途径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EC6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E41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20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FC7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F58C7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2023.11.23</w:t>
            </w:r>
          </w:p>
        </w:tc>
      </w:tr>
      <w:tr w:rsidR="006B76E6" w:rsidRPr="00771E41" w14:paraId="7E50680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FE2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8165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台海冲突威慑失败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联盟、军事平衡和新兴技术的作用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DB5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610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E70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3EA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B58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2023.11.23</w:t>
            </w:r>
          </w:p>
        </w:tc>
      </w:tr>
      <w:tr w:rsidR="006B76E6" w:rsidRPr="00771E41" w14:paraId="2D4CCC2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390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64A5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模拟中国对台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灰色地带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胁迫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确定红线和态势升级途径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F6F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553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935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931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1DDF6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2023.11.23</w:t>
            </w:r>
          </w:p>
        </w:tc>
      </w:tr>
      <w:tr w:rsidR="006B76E6" w:rsidRPr="00771E41" w14:paraId="4DAA461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FFC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5D7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台湾当局能否抵御中国政府的大规模军事攻击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评估在潜在冲突中的优势和弱点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8E7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DB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F41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12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4C5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2023.11.23</w:t>
            </w:r>
          </w:p>
        </w:tc>
      </w:tr>
      <w:tr w:rsidR="006B76E6" w:rsidRPr="00771E41" w14:paraId="76FC803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F48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B66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中国能否收复台湾？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AC2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55A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85D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351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36C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2023.11.23</w:t>
            </w:r>
          </w:p>
        </w:tc>
      </w:tr>
      <w:tr w:rsidR="006B76E6" w:rsidRPr="00771E41" w14:paraId="47EEC73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06C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9757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美国陆军军人虚拟行为健康医疗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陆军军人看法和治疗模式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D37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60C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7FE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955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0F5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2023.11.28</w:t>
            </w:r>
          </w:p>
        </w:tc>
      </w:tr>
      <w:tr w:rsidR="006B76E6" w:rsidRPr="00771E41" w14:paraId="0CAED4B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C83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1C53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年夏季刊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美国陆军保障之陆军军人和领导人招募、培训及保留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7F5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0ED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A49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217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E42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2023.11.28</w:t>
            </w:r>
          </w:p>
        </w:tc>
      </w:tr>
      <w:tr w:rsidR="006B76E6" w:rsidRPr="00771E41" w14:paraId="455A2B7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302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0B8D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美国空军先进作战管理系统的需求、进展、挑战和机遇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FD5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0DD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863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2A6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DD6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2023.11.27</w:t>
            </w:r>
          </w:p>
        </w:tc>
      </w:tr>
      <w:tr w:rsidR="006B76E6" w:rsidRPr="00771E41" w14:paraId="4DDD492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356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8512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美国国防基础概念汇编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EEC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7FE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C63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F13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9E9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2023.11.27</w:t>
            </w:r>
          </w:p>
        </w:tc>
      </w:tr>
      <w:tr w:rsidR="006B76E6" w:rsidRPr="00771E41" w14:paraId="3453523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B57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FDB9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《国防采办》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7-8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创新刊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719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A61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EF1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3F3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6BA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202311.21</w:t>
            </w:r>
          </w:p>
        </w:tc>
      </w:tr>
      <w:tr w:rsidR="006B76E6" w:rsidRPr="00771E41" w14:paraId="378307E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4C3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7D5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综合产品保障要素指南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190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DDD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357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125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6D2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2023.11.21</w:t>
            </w:r>
          </w:p>
        </w:tc>
      </w:tr>
      <w:tr w:rsidR="006B76E6" w:rsidRPr="00771E41" w14:paraId="605CB42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3B3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1ED7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以色列和哈马斯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年冲突简报：概述、美国政策及国会的选项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77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BF7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3AE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7BA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E59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2023.11.16</w:t>
            </w:r>
          </w:p>
        </w:tc>
      </w:tr>
      <w:tr w:rsidR="006B76E6" w:rsidRPr="00771E41" w14:paraId="5C7F6FB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80C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5AD7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美国太平洋空军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战略：不断发展的空中力量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CB4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3DE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A07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4D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5BA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2023.11.14</w:t>
            </w:r>
          </w:p>
        </w:tc>
      </w:tr>
      <w:tr w:rsidR="006B76E6" w:rsidRPr="00771E41" w14:paraId="25B43BB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DCE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2D4E7" w14:textId="34222053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译文：《跨越海峡：解放军对台军事准备》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E52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D19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225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F3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C57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2023.11.14</w:t>
            </w:r>
          </w:p>
        </w:tc>
      </w:tr>
      <w:tr w:rsidR="006B76E6" w:rsidRPr="00771E41" w14:paraId="4EB900D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3A1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05EF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乌冲突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中俄罗斯军事后勤：近期改革和战时行动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903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630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EB5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741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7F4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2023.11.10</w:t>
            </w:r>
          </w:p>
        </w:tc>
      </w:tr>
      <w:tr w:rsidR="006B76E6" w:rsidRPr="00771E41" w14:paraId="3D4F673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110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B1E8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空军专业代码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1C8X3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美国空军雷达、机场和气象系统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04B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31D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531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910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096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2023.11.10</w:t>
            </w:r>
          </w:p>
        </w:tc>
      </w:tr>
      <w:tr w:rsidR="006B76E6" w:rsidRPr="00771E41" w14:paraId="5903A75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89D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5BBC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中国海军发展对美国海军的影响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国会背景与议题文件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0C7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F87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074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2E5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0F5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2023.11.07</w:t>
            </w:r>
          </w:p>
        </w:tc>
      </w:tr>
      <w:tr w:rsidR="006B76E6" w:rsidRPr="00771E41" w14:paraId="5D061BE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7D9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81BE5" w14:textId="5EDA35F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译文：《第四时代的特种作战部队及其运用》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2C7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1EE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53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DF4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143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2023.11.06</w:t>
            </w:r>
          </w:p>
        </w:tc>
      </w:tr>
      <w:tr w:rsidR="006B76E6" w:rsidRPr="00771E41" w14:paraId="34F512C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9EA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9981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美国空军保障中心手册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AFSCH 60-101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可能性艺术手册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C78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077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9F8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CF1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BA2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2023.11.03</w:t>
            </w:r>
          </w:p>
        </w:tc>
      </w:tr>
      <w:tr w:rsidR="006B76E6" w:rsidRPr="00771E41" w14:paraId="6C81390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D79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0EE0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乌冲突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升级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经验教训与未来风险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961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30B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D4D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82B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3AC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2023.11.03</w:t>
            </w:r>
          </w:p>
        </w:tc>
      </w:tr>
      <w:tr w:rsidR="006B76E6" w:rsidRPr="00771E41" w14:paraId="7331C25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687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B38B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B8E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5BD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4A3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047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648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2023.11.01</w:t>
            </w:r>
          </w:p>
        </w:tc>
      </w:tr>
      <w:tr w:rsidR="006B76E6" w:rsidRPr="00771E41" w14:paraId="76CE6C9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864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CFE3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叙利亚特种部队和精锐部队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27E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240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DD1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1DE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C8C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2023.11.01</w:t>
            </w:r>
          </w:p>
        </w:tc>
      </w:tr>
      <w:tr w:rsidR="006B76E6" w:rsidRPr="00771E41" w14:paraId="7ADE7E6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9CF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9F87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概念解析（专题十）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分布式海上作战的部队发展改革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E1B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C9D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B7B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AA3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E84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2023.05.15</w:t>
            </w:r>
          </w:p>
        </w:tc>
      </w:tr>
      <w:tr w:rsidR="006B76E6" w:rsidRPr="00771E41" w14:paraId="59BD32F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486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668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2FA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概念解析（专题九）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分布式海上作战和集结火力对部队结构的影响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1C1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79F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48B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FEB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C42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2023.05.08</w:t>
            </w:r>
          </w:p>
        </w:tc>
      </w:tr>
      <w:tr w:rsidR="006B76E6" w:rsidRPr="00771E41" w14:paraId="3C2469E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A4C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6ECD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概念解析（专题八）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中国的反舰火力和集中火力计划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838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530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FE2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6AC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0C3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2023.05.01</w:t>
            </w:r>
          </w:p>
        </w:tc>
      </w:tr>
      <w:tr w:rsidR="006B76E6" w:rsidRPr="00771E41" w14:paraId="264CDE0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ED0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ED0D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概念解析（专题七）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航母在分布式作战中的未来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DDF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E82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F27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D6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611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2023.02.20</w:t>
            </w:r>
          </w:p>
        </w:tc>
      </w:tr>
      <w:tr w:rsidR="006B76E6" w:rsidRPr="00771E41" w14:paraId="5FFE069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E27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7EAF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概念解析（专题六）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海军平台优势和联合武器的作用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D9C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2A9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CEA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B34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D25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2023.04.10</w:t>
            </w:r>
          </w:p>
        </w:tc>
      </w:tr>
      <w:tr w:rsidR="006B76E6" w:rsidRPr="00771E41" w14:paraId="100E385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3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0AF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概念解析（专题五）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导弹齐射模式和火力最大化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8DB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CB6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172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882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4C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2023.03.20</w:t>
            </w:r>
          </w:p>
        </w:tc>
      </w:tr>
      <w:tr w:rsidR="006B76E6" w:rsidRPr="00771E41" w14:paraId="70BB73A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4BB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99D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'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概念解析（专题四）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武器消耗和致命一击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2CF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2FE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C6A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1CB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DBD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2023.03.13</w:t>
            </w:r>
          </w:p>
        </w:tc>
      </w:tr>
      <w:tr w:rsidR="006B76E6" w:rsidRPr="00771E41" w14:paraId="0A6690A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72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A993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概念解析（专题三）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集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火打击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与现代舰队战术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5B3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C20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83E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C21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0E9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2023.03.06</w:t>
            </w:r>
          </w:p>
        </w:tc>
      </w:tr>
      <w:tr w:rsidR="006B76E6" w:rsidRPr="00771E41" w14:paraId="125D0CC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2F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9185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概念解析（专题二）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反舰火力以及美国海军武器库存的问题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841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376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372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E27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193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2023.02.27</w:t>
            </w:r>
          </w:p>
        </w:tc>
      </w:tr>
      <w:tr w:rsidR="006B76E6" w:rsidRPr="00771E41" w14:paraId="28BE796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EED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759F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概念解析（专题一）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定义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分布式海上作战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和未来海战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364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3E7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A75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33E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EB6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2023.02.20</w:t>
            </w:r>
          </w:p>
        </w:tc>
      </w:tr>
      <w:tr w:rsidR="006B76E6" w:rsidRPr="00771E41" w14:paraId="7BFB475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4E6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EF9D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31D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619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502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DC1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2D6E8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2023.11.01</w:t>
            </w:r>
          </w:p>
        </w:tc>
      </w:tr>
      <w:tr w:rsidR="006B76E6" w:rsidRPr="00771E41" w14:paraId="2B97390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DA6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309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报告：台湾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汉光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演习分析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B57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B3D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556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C74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D4B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2023.10.26</w:t>
            </w:r>
          </w:p>
        </w:tc>
      </w:tr>
      <w:tr w:rsidR="006B76E6" w:rsidRPr="00771E41" w14:paraId="7CA5E57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4C5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92E7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本轮巴以加沙冲突中的重要问题（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846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28A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904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722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0FA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2023.10.23</w:t>
            </w:r>
          </w:p>
        </w:tc>
      </w:tr>
      <w:tr w:rsidR="006B76E6" w:rsidRPr="00771E41" w14:paraId="00B67A2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133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173A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《国防采办》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5-6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维持有弹性的联合部队和国防体系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E60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512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881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4C0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1FC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2023.10.19</w:t>
            </w:r>
          </w:p>
        </w:tc>
      </w:tr>
      <w:tr w:rsidR="006B76E6" w:rsidRPr="00771E41" w14:paraId="721E4B1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8B1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9010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美国陆军部手册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DA Pam 600-25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美国陆军军士职业发展指南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9FA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1DC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26F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2D6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6D8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2023.10.18</w:t>
            </w:r>
          </w:p>
        </w:tc>
      </w:tr>
      <w:tr w:rsidR="006B76E6" w:rsidRPr="00771E41" w14:paraId="1683CF4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4E3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53CC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9DE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1B0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F3D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609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4C8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2023.10.17</w:t>
            </w:r>
          </w:p>
        </w:tc>
      </w:tr>
      <w:tr w:rsidR="006B76E6" w:rsidRPr="00771E41" w14:paraId="614F5C6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360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9922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风暴爆发：乌克兰在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年进攻中突破俄罗斯防线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7BA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6E7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990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35E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123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2023.10.07</w:t>
            </w:r>
          </w:p>
        </w:tc>
      </w:tr>
      <w:tr w:rsidR="006B76E6" w:rsidRPr="00771E41" w14:paraId="0680DE2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8C1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8C14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CD7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A07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8A7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D5A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C35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2023.09.28</w:t>
            </w:r>
          </w:p>
        </w:tc>
      </w:tr>
      <w:tr w:rsidR="006B76E6" w:rsidRPr="00771E41" w14:paraId="633BA8E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68F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ED05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《美太空作战威慑框架》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BA6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F75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746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59B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B03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2023.09.27</w:t>
            </w:r>
          </w:p>
        </w:tc>
      </w:tr>
      <w:tr w:rsidR="006B76E6" w:rsidRPr="00771E41" w14:paraId="04A102A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A88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7B27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年美国国防部网络战略摘要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56F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143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87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283.5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12D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E52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2023.09.27</w:t>
            </w:r>
          </w:p>
        </w:tc>
      </w:tr>
      <w:tr w:rsidR="006B76E6" w:rsidRPr="00771E41" w14:paraId="0815E3D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035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8531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人机协同战场应用：展示价值、试验新功能、加速采用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77A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3A4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A0E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8BA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B3E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2023.09.26</w:t>
            </w:r>
          </w:p>
        </w:tc>
      </w:tr>
      <w:tr w:rsidR="006B76E6" w:rsidRPr="00771E41" w14:paraId="6D3891A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1A7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322B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年美军军校设施现场评估报告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81B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246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0C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A0B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A77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2023.09.25</w:t>
            </w:r>
          </w:p>
        </w:tc>
      </w:tr>
      <w:tr w:rsidR="006B76E6" w:rsidRPr="00771E41" w14:paraId="6A48D47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80E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2807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美国印太盟友对其本地区开展重大军事行动的立场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7C0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B3C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AD6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38F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7A4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2023.09.21</w:t>
            </w:r>
          </w:p>
        </w:tc>
      </w:tr>
      <w:tr w:rsidR="006B76E6" w:rsidRPr="00771E41" w14:paraId="2ADB483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B83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646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E9CA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《美军联合通用任务清单》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DD8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6B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BBB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14850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54D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223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2023.9.19</w:t>
            </w:r>
          </w:p>
        </w:tc>
      </w:tr>
      <w:tr w:rsidR="006B76E6" w:rsidRPr="00771E41" w14:paraId="769C033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E5E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5185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条令】美国陆军野战手册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FM 3-27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《陆军全球导弹防御作战》（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30C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A0D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A4E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BA1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962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2023.09.15</w:t>
            </w:r>
          </w:p>
        </w:tc>
      </w:tr>
      <w:tr w:rsidR="006B76E6" w:rsidRPr="00771E41" w14:paraId="64458CD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3D9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C93F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《美军一体化导弹防御》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606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37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EE8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23F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516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2023.09.14</w:t>
            </w:r>
          </w:p>
        </w:tc>
      </w:tr>
      <w:tr w:rsidR="006B76E6" w:rsidRPr="00771E41" w14:paraId="3D06D84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952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6216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《俄乌战争：俄军初期战败可以归因于后勤吗？》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CE5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C70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16A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9E9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9F3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2023.09.06</w:t>
            </w:r>
          </w:p>
        </w:tc>
      </w:tr>
      <w:tr w:rsidR="006B76E6" w:rsidRPr="00771E41" w14:paraId="2E5DF16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48C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EB46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重建美国海上实力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C24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A21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93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700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0DC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2023.09.06</w:t>
            </w:r>
          </w:p>
        </w:tc>
      </w:tr>
      <w:tr w:rsidR="006B76E6" w:rsidRPr="00771E41" w14:paraId="41DE8A7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1A9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9B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7ED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E7C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657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0ED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427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2023.09.05</w:t>
            </w:r>
          </w:p>
        </w:tc>
      </w:tr>
      <w:tr w:rsidR="006B76E6" w:rsidRPr="00771E41" w14:paraId="2AF78A9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3FA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F2FC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《任务式指挥训练计划》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91F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B25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23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64D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DF8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2023.09.05</w:t>
            </w:r>
          </w:p>
        </w:tc>
      </w:tr>
      <w:tr w:rsidR="006B76E6" w:rsidRPr="00771E41" w14:paraId="18ED57B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D1A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011D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《美国太空军预算简报：近期优先事项和远期架构发展》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96B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1CE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C29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EFE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64B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2023.08.14</w:t>
            </w:r>
          </w:p>
        </w:tc>
      </w:tr>
      <w:tr w:rsidR="006B76E6" w:rsidRPr="00771E41" w14:paraId="36982FA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9D8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A213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《美国太空军人力资源设计新框架》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A0A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F26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2E2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AD4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3CF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2023.07.13</w:t>
            </w:r>
          </w:p>
        </w:tc>
      </w:tr>
      <w:tr w:rsidR="006B76E6" w:rsidRPr="00771E41" w14:paraId="3BD678B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848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D3B4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《美国太空军力量评估》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7F9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1FE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AEB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7EE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40F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2023.08.10</w:t>
            </w:r>
          </w:p>
        </w:tc>
      </w:tr>
      <w:tr w:rsidR="006B76E6" w:rsidRPr="00771E41" w14:paraId="27FA66D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15E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41D5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太空军条令出版物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SDP 5-0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《规划》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577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80A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79E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2B1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257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2023.08.18</w:t>
            </w:r>
          </w:p>
        </w:tc>
      </w:tr>
      <w:tr w:rsidR="006B76E6" w:rsidRPr="00771E41" w14:paraId="2C28A42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8C5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4BA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太空军条令出版物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SDP 4-0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442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5EB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5AD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D5D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91C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2023.08.09</w:t>
            </w:r>
          </w:p>
        </w:tc>
      </w:tr>
      <w:tr w:rsidR="006B76E6" w:rsidRPr="00771E41" w14:paraId="1DC4259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EA4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6697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美太空军条令出版物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SDP 3-0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《作战》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82C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6E9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A49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98B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820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2023.08.30</w:t>
            </w:r>
          </w:p>
        </w:tc>
      </w:tr>
      <w:tr w:rsidR="006B76E6" w:rsidRPr="00771E41" w14:paraId="614DCEB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1F1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9213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美太空军条令出版物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SDP 2-0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《情报》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D3E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3EC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74F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69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039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2023.08.30</w:t>
            </w:r>
          </w:p>
        </w:tc>
      </w:tr>
      <w:tr w:rsidR="006B76E6" w:rsidRPr="00771E41" w14:paraId="044CF83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FD6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43FF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美太空军条令出版物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SDP 1-0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《人事》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D1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FE7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DE3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7CD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1D5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2023.08.30</w:t>
            </w:r>
          </w:p>
        </w:tc>
      </w:tr>
      <w:tr w:rsidR="006B76E6" w:rsidRPr="00771E41" w14:paraId="5A22E79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A82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5087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《空中力量转型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美国空军作战部队现代化反思》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327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1A5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76C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C27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7CD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2023.08.30</w:t>
            </w:r>
          </w:p>
        </w:tc>
      </w:tr>
      <w:tr w:rsidR="006B76E6" w:rsidRPr="00771E41" w14:paraId="2E545B1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C63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2588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B46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248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36E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098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162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2023.08.30</w:t>
            </w:r>
          </w:p>
        </w:tc>
      </w:tr>
      <w:tr w:rsidR="006B76E6" w:rsidRPr="00771E41" w14:paraId="0F95D16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7A1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7C5A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报告：外军后勤保障军事演习案例汇编（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A4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B81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473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DB7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3C8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2023.08.28</w:t>
            </w:r>
          </w:p>
        </w:tc>
      </w:tr>
      <w:tr w:rsidR="006B76E6" w:rsidRPr="00771E41" w14:paraId="45749ED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E74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3619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报告：外军联合作战军事演习案例汇编（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2DF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FA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FC2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420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0D4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2023.08.28</w:t>
            </w:r>
          </w:p>
        </w:tc>
      </w:tr>
      <w:tr w:rsidR="006B76E6" w:rsidRPr="00771E41" w14:paraId="730142C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DD6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F870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《俄乌冲突经验教训：后勤重于战略》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BD5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21E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34F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A06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752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2023.08.24</w:t>
            </w:r>
          </w:p>
        </w:tc>
      </w:tr>
      <w:tr w:rsidR="006B76E6" w:rsidRPr="00771E41" w14:paraId="2FFAACC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B0A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4A4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《关岛国防基础设施与战备状态》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2CC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9F5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CF3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16B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A61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2023.08.24</w:t>
            </w:r>
          </w:p>
        </w:tc>
      </w:tr>
      <w:tr w:rsidR="006B76E6" w:rsidRPr="00771E41" w14:paraId="1BCA3B8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251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644C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美台关系浅析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A45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75E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C9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DC7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398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2023.08.21</w:t>
            </w:r>
          </w:p>
        </w:tc>
      </w:tr>
      <w:tr w:rsidR="006B76E6" w:rsidRPr="00771E41" w14:paraId="0365396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A8D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C767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OPNAVINST 3500.38C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美国海军通用任务清单》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A11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FD8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3E8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8B3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EF0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2023.09.14</w:t>
            </w:r>
          </w:p>
        </w:tc>
      </w:tr>
      <w:tr w:rsidR="006B76E6" w:rsidRPr="00771E41" w14:paraId="5E2B945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802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8B4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《飞机战斗生存力分析与设计基本原理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第二版》（前言，目录，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章）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3E6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EE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83B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1F8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E05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2023.08.18</w:t>
            </w:r>
          </w:p>
        </w:tc>
      </w:tr>
      <w:tr w:rsidR="006B76E6" w:rsidRPr="00771E41" w14:paraId="7AF4BF3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76C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EFE7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《山地地形战术影响浅析》（俄文）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564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445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5F7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96B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768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2023.08.16</w:t>
            </w:r>
          </w:p>
        </w:tc>
      </w:tr>
      <w:tr w:rsidR="006B76E6" w:rsidRPr="00771E41" w14:paraId="55DF7A9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7BF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001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哥萨克武装参与俄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乌战争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分析（俄文）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B9D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1B9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847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0DF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E9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2023.08.16</w:t>
            </w:r>
          </w:p>
        </w:tc>
      </w:tr>
      <w:tr w:rsidR="006B76E6" w:rsidRPr="00771E41" w14:paraId="168A176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DF0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DD5C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俄军退休金深度解析（俄文）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F13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918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B5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B5E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D60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2023.08.16</w:t>
            </w:r>
          </w:p>
        </w:tc>
      </w:tr>
      <w:tr w:rsidR="006B76E6" w:rsidRPr="00771E41" w14:paraId="7A433AF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0E5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A989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《军用无人机供需激增》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DC3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3D2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31E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754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709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2023.08.16</w:t>
            </w:r>
          </w:p>
        </w:tc>
      </w:tr>
      <w:tr w:rsidR="006B76E6" w:rsidRPr="00771E41" w14:paraId="19B7C10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A90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890B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《中印边境局势与美国印太战略》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49B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F3E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00A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530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111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2023.08.15</w:t>
            </w:r>
          </w:p>
        </w:tc>
      </w:tr>
      <w:tr w:rsidR="006B76E6" w:rsidRPr="00771E41" w14:paraId="2B2F20E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4BF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20E3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《美国海岸警卫队通用任务清单》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852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323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93F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9B4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D86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2023.09.14</w:t>
            </w:r>
          </w:p>
        </w:tc>
      </w:tr>
      <w:tr w:rsidR="006B76E6" w:rsidRPr="00771E41" w14:paraId="63BB5B0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E9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616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E83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《美国空军通用任务清单》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CE4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F01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738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B6D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6CB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2023.09.14</w:t>
            </w:r>
          </w:p>
        </w:tc>
      </w:tr>
      <w:tr w:rsidR="006B76E6" w:rsidRPr="00771E41" w14:paraId="38A6708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2F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C572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《中国收复台湾对全球格局的影响》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939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DC0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C71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92B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3E7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2023.09.11</w:t>
            </w:r>
          </w:p>
        </w:tc>
      </w:tr>
      <w:tr w:rsidR="006B76E6" w:rsidRPr="00771E41" w14:paraId="01EB2C1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6B0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A00F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《评估中间能力影响并将其整合到美国国防部和北约兵棋推演中》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4AB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E97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2A1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48D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9FC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2023.08.08</w:t>
            </w:r>
          </w:p>
        </w:tc>
      </w:tr>
      <w:tr w:rsidR="006B76E6" w:rsidRPr="00771E41" w14:paraId="7FE8264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7A3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0DA9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《职业教育训练计划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轰炸机专用集成设备和飞控系统》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E38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E23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25A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C7F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EB7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2023.08.07</w:t>
            </w:r>
          </w:p>
        </w:tc>
      </w:tr>
      <w:tr w:rsidR="006B76E6" w:rsidRPr="00771E41" w14:paraId="6D74170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155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7E6B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《职业教育训练计划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空军保障机动部队综合通信导航任务系统》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B78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A24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811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EBD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52E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2023.08.07</w:t>
            </w:r>
          </w:p>
        </w:tc>
      </w:tr>
      <w:tr w:rsidR="006B76E6" w:rsidRPr="00771E41" w14:paraId="7A087BF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41E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8FB1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《职业教育训练计划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特种部队人员救援集成设备和飞控系统》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4FD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AF7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2E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590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F88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2023.08.07</w:t>
            </w:r>
          </w:p>
        </w:tc>
      </w:tr>
      <w:tr w:rsidR="006B76E6" w:rsidRPr="00771E41" w14:paraId="7B8FCCE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8AD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3761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《俄罗斯在俄乌冲突暴露出的后勤保障缺陷》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0B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67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7C3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BBA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B6C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2023.08.04</w:t>
            </w:r>
          </w:p>
        </w:tc>
      </w:tr>
      <w:tr w:rsidR="006B76E6" w:rsidRPr="00771E41" w14:paraId="41B503A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5C7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D184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《美国印太地区国防基础设施》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8C3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BBE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177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E12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A50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2023.08.08</w:t>
            </w:r>
          </w:p>
        </w:tc>
      </w:tr>
      <w:tr w:rsidR="006B76E6" w:rsidRPr="00771E41" w14:paraId="40A4B25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A39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D75F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《中美海上冲突场景设想》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345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2A3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1D9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1D0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91C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2023.08.04</w:t>
            </w:r>
          </w:p>
        </w:tc>
      </w:tr>
      <w:tr w:rsidR="006B76E6" w:rsidRPr="00771E41" w14:paraId="1E393B3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9F1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20DFD" w14:textId="7D5E43D2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译文：《无人系统战略计划》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83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737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EE3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12D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6F6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2023.08.04</w:t>
            </w:r>
          </w:p>
        </w:tc>
      </w:tr>
      <w:tr w:rsidR="006B76E6" w:rsidRPr="00771E41" w14:paraId="498DF2B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285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7212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FE8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1ED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859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0C2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49E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2023.08.01</w:t>
            </w:r>
          </w:p>
        </w:tc>
      </w:tr>
      <w:tr w:rsidR="006B76E6" w:rsidRPr="00771E41" w14:paraId="31C65F3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576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0F24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《如何准备未来战争》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B9A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ECB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608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CCC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4B0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2023.08.01</w:t>
            </w:r>
          </w:p>
        </w:tc>
      </w:tr>
      <w:tr w:rsidR="006B76E6" w:rsidRPr="00771E41" w14:paraId="4817443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030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9D9F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《美国应如何保卫关岛》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B59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A56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A8F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7E7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33A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2023.08.01</w:t>
            </w:r>
          </w:p>
        </w:tc>
      </w:tr>
      <w:tr w:rsidR="006B76E6" w:rsidRPr="00771E41" w14:paraId="32C5130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121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215A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《构建美国海军作战复合体》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5C0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C1D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A6C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E8C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E7F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2023.07.31</w:t>
            </w:r>
          </w:p>
        </w:tc>
      </w:tr>
      <w:tr w:rsidR="006B76E6" w:rsidRPr="00771E41" w14:paraId="178DBC8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88F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B4BB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《苏联从兴盛到解体的另类角度解析》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43B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D4B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5D1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B2F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186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2023.07.31</w:t>
            </w:r>
          </w:p>
        </w:tc>
      </w:tr>
      <w:tr w:rsidR="006B76E6" w:rsidRPr="00771E41" w14:paraId="61B183B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5D6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11F6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F00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328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D6E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34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7A9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2023.07.27</w:t>
            </w:r>
          </w:p>
        </w:tc>
      </w:tr>
      <w:tr w:rsidR="006B76E6" w:rsidRPr="00771E41" w14:paraId="1B283E0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6C2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72E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《未来十年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中美国防创新和国防工业政策当前及未来之争》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D5D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C05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640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5F8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EF5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2023.07.26</w:t>
            </w:r>
          </w:p>
        </w:tc>
      </w:tr>
      <w:tr w:rsidR="006B76E6" w:rsidRPr="00771E41" w14:paraId="3DE4D69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FE6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FC41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《美国空军设施和任务保障中心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年战略计划》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3A9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98F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0F0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80F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841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2023.08.02</w:t>
            </w:r>
          </w:p>
        </w:tc>
      </w:tr>
      <w:tr w:rsidR="006B76E6" w:rsidRPr="00771E41" w14:paraId="1207A2E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A11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E60D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《如何确保美国在大国冲突中的精确弹药数质量优势》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60E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530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8D7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6F3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BEF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2023.07.26</w:t>
            </w:r>
          </w:p>
        </w:tc>
      </w:tr>
      <w:tr w:rsidR="006B76E6" w:rsidRPr="00771E41" w14:paraId="348B878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220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36BB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年春季刊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指挥保障编队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741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B54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26B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57F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64F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2023.08.01</w:t>
            </w:r>
          </w:p>
        </w:tc>
      </w:tr>
      <w:tr w:rsidR="006B76E6" w:rsidRPr="00771E41" w14:paraId="14A9667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ACC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6829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《纵深机动：大规模作战行动中的机动历史案例研究》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C78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709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5C1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D1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819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2023.07.25</w:t>
            </w:r>
          </w:p>
        </w:tc>
      </w:tr>
      <w:tr w:rsidR="006B76E6" w:rsidRPr="00771E41" w14:paraId="2F074B7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C60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C0DD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《美国近期战争中重大战略方面失败的关键教训》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B8D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BE1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808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B9C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DDF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2023.07.26</w:t>
            </w:r>
          </w:p>
        </w:tc>
      </w:tr>
      <w:tr w:rsidR="006B76E6" w:rsidRPr="00771E41" w14:paraId="6E58C4B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6DB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7B9E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《国防采办》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2022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5-6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月刊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-“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系统工程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”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与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“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寿命周期保障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”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实现同步的必要性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36B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B30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7CB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98B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D02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2023.07.21</w:t>
            </w:r>
          </w:p>
        </w:tc>
      </w:tr>
      <w:tr w:rsidR="006B76E6" w:rsidRPr="00771E41" w14:paraId="4EDD6CB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FC1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6932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《报告：俄乌冲突装备战场抢修研究（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797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A33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37C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E7A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B3C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2023.07.19</w:t>
            </w:r>
          </w:p>
        </w:tc>
      </w:tr>
      <w:tr w:rsidR="006B76E6" w:rsidRPr="00771E41" w14:paraId="55CA71E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075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A0AC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《报告：俄乌冲突弹药消耗及作战运用分析（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29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625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2E1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E93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5D2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2023.07.19</w:t>
            </w:r>
          </w:p>
        </w:tc>
      </w:tr>
      <w:tr w:rsidR="006B76E6" w:rsidRPr="00771E41" w14:paraId="291D215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0F4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591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0F68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《报告：俄乌冲突地爆装备与技术作战运用分析（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F39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E62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626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93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F46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2023.07.18</w:t>
            </w:r>
          </w:p>
        </w:tc>
      </w:tr>
      <w:tr w:rsidR="006B76E6" w:rsidRPr="00771E41" w14:paraId="4492739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579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6BE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《报告：俄乌冲突中认知战及典型案例分析（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068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50C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4FF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DAB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1CF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2023.07.18</w:t>
            </w:r>
          </w:p>
        </w:tc>
      </w:tr>
      <w:tr w:rsidR="006B76E6" w:rsidRPr="00771E41" w14:paraId="3642A79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8E6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E381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《报告：俄乌冲突设施部署、打击及战损情况分析（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A38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8DE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8CB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A26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3A7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2023.07.18</w:t>
            </w:r>
          </w:p>
        </w:tc>
      </w:tr>
      <w:tr w:rsidR="006B76E6" w:rsidRPr="00771E41" w14:paraId="4A8A8C3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395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3C88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《报告：俄乌冲突战法应用及效果分析（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17C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B51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C8A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BF2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2EC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2023.07.18</w:t>
            </w:r>
          </w:p>
        </w:tc>
      </w:tr>
      <w:tr w:rsidR="006B76E6" w:rsidRPr="00771E41" w14:paraId="24386ED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0E4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C447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Fonts w:ascii="Times New Roman" w:eastAsia="宋体" w:hAnsi="Times New Roman" w:cs="Times New Roman"/>
                <w:kern w:val="0"/>
                <w:szCs w:val="21"/>
              </w:rPr>
              <w:t>报告：俄乌冲突前沿技术的应用及效果分析（</w:t>
            </w:r>
            <w:r w:rsidRPr="00771E41">
              <w:rPr>
                <w:rFonts w:ascii="Times New Roman" w:eastAsia="宋体" w:hAnsi="Times New Roman" w:cs="Times New Roman"/>
                <w:kern w:val="0"/>
                <w:szCs w:val="21"/>
              </w:rPr>
              <w:t>2023</w:t>
            </w:r>
            <w:r w:rsidRPr="00771E41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771E41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771E41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771E41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771E41">
              <w:rPr>
                <w:rFonts w:ascii="Times New Roman" w:eastAsia="宋体" w:hAnsi="Times New Roman" w:cs="Times New Roman"/>
                <w:kern w:val="0"/>
                <w:szCs w:val="21"/>
              </w:rPr>
              <w:t>日更新）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BBC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881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49C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CFB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973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2023.07.18</w:t>
            </w:r>
          </w:p>
        </w:tc>
      </w:tr>
      <w:tr w:rsidR="006B76E6" w:rsidRPr="00771E41" w14:paraId="5415586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023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CAA4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25" w:name="OLE_LINK1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《报告：俄乌冲突人员伤亡及救治情况分析（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日更新）》</w:t>
            </w:r>
            <w:bookmarkEnd w:id="25"/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C58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3CA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D4A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E78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E98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2023.07.18</w:t>
            </w:r>
          </w:p>
        </w:tc>
      </w:tr>
      <w:tr w:rsidR="006B76E6" w:rsidRPr="00771E41" w14:paraId="5C5E471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D62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AD87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《报告：俄乌冲突后装保障情况分析（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A6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0D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2B7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B73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AAD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2023.07.18</w:t>
            </w:r>
          </w:p>
        </w:tc>
      </w:tr>
      <w:tr w:rsidR="006B76E6" w:rsidRPr="00771E41" w14:paraId="3983306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AC0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AA736" w14:textId="704CF05E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乌冲突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装备运用及打击目标效果分析（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日更新）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D6C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B38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F75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F80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A9F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2023.07.18</w:t>
            </w:r>
          </w:p>
        </w:tc>
      </w:tr>
      <w:tr w:rsidR="006B76E6" w:rsidRPr="00771E41" w14:paraId="2CEB3F5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4B9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9AA6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《美国海军航空维修大纲》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A8F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1280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F0A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DAA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9BE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4FA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2023.07.27</w:t>
            </w:r>
          </w:p>
        </w:tc>
      </w:tr>
      <w:tr w:rsidR="006B76E6" w:rsidRPr="00771E41" w14:paraId="2D29B48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8BC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AFFC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《美国海军项目指南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45C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1EC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F25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F5F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BA5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2023.07.26</w:t>
            </w:r>
          </w:p>
        </w:tc>
      </w:tr>
      <w:tr w:rsidR="006B76E6" w:rsidRPr="00771E41" w14:paraId="0EB9BA2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ECD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3D00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bookmarkStart w:id="26" w:name="OLE_LINK8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美国海军航空安全管理系统</w:t>
            </w:r>
            <w:bookmarkEnd w:id="26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1AC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F67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18A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821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BBB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2023.07.26</w:t>
            </w:r>
          </w:p>
        </w:tc>
      </w:tr>
      <w:tr w:rsidR="006B76E6" w:rsidRPr="00771E41" w14:paraId="58C2D5A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61E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32CB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《美国海军、加拿大部队和美国空军飞机结构寿命管理项目调查》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70A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A95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7C0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F0F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E1C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2023.07.19</w:t>
            </w:r>
          </w:p>
        </w:tc>
      </w:tr>
      <w:tr w:rsidR="006B76E6" w:rsidRPr="00771E41" w14:paraId="4FD95C4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A64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BE82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《航母舰载机维修手册》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741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AFB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941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282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825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2023.07.21</w:t>
            </w:r>
          </w:p>
        </w:tc>
      </w:tr>
      <w:tr w:rsidR="006B76E6" w:rsidRPr="00771E41" w14:paraId="67B929F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585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C4B3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海军作战部指示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OPNAVINST 5102.1D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《海军和海军陆战队事故和安全调查报告和记录保存手册》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E13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9B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61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B38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869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2023.07.20</w:t>
            </w:r>
          </w:p>
        </w:tc>
      </w:tr>
      <w:tr w:rsidR="006B76E6" w:rsidRPr="00771E41" w14:paraId="6FA1CF8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BD8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9E64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空军手册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AFMAN 10-2504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《空军重大事故和自然灾害事件管理指南》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4F5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924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0C2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1ED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C96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2023.07.20</w:t>
            </w:r>
          </w:p>
        </w:tc>
      </w:tr>
      <w:tr w:rsidR="006B76E6" w:rsidRPr="00771E41" w14:paraId="2318759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3EC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93F2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海军作战部长指示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OPNAVINST 3750.16C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《军民联合航空事故安全调查》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8F1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73F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2DC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17E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F29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2023.07.20</w:t>
            </w:r>
          </w:p>
        </w:tc>
      </w:tr>
      <w:tr w:rsidR="006B76E6" w:rsidRPr="00771E41" w14:paraId="6BEC6F9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3EB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BE96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国防部指示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DoDI 6055.07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《事故通知、调查、报告和档案保存》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5D3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D19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943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C4A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32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2023.07.20</w:t>
            </w:r>
          </w:p>
        </w:tc>
      </w:tr>
      <w:tr w:rsidR="006B76E6" w:rsidRPr="00771E41" w14:paraId="1DE398B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235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7446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国防部指示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DoDI 5410.01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《涉军事故信息发布》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8D0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752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881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CA8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FD7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2023.07.20</w:t>
            </w:r>
          </w:p>
        </w:tc>
      </w:tr>
      <w:tr w:rsidR="006B76E6" w:rsidRPr="00771E41" w14:paraId="6E4029E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756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DCC5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《海军退役装备报废方式》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59B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79C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548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BF3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41C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2023.07.17</w:t>
            </w:r>
          </w:p>
        </w:tc>
      </w:tr>
      <w:tr w:rsidR="006B76E6" w:rsidRPr="00771E41" w14:paraId="144B2C1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40C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DDAD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海军部长指示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SECNAVINST 1770.3D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《海军和海军陆战队预备役部队成员失能及失能补贴的管理与处置》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210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72B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C97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234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062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2023.07.17</w:t>
            </w:r>
          </w:p>
        </w:tc>
      </w:tr>
      <w:tr w:rsidR="006B76E6" w:rsidRPr="00771E41" w14:paraId="6D74311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72B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E2A0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海军作战部指示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OPNAVINST 4520.1B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《海军非军事化政策》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EA8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525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BF2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1B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79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2023.07.17</w:t>
            </w:r>
          </w:p>
        </w:tc>
      </w:tr>
      <w:tr w:rsidR="006B76E6" w:rsidRPr="00771E41" w14:paraId="23D30F4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BE6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6FD1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DODM 4160.21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国防装备处理：对危险及其他需要特殊处理物资的指示（第四卷）》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905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789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68D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179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8E1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2023.07.14</w:t>
            </w:r>
          </w:p>
        </w:tc>
      </w:tr>
      <w:tr w:rsidR="006B76E6" w:rsidRPr="00771E41" w14:paraId="5CF5AC3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F1F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569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6BE9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DODM 4160.21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国防装备处理：财产的再利用、转让和销售（第三卷）》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984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DB0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732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625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446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2023.07.14</w:t>
            </w:r>
          </w:p>
        </w:tc>
      </w:tr>
      <w:tr w:rsidR="006B76E6" w:rsidRPr="00771E41" w14:paraId="7F83688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D12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C764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DODM 4160.21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国防装备处理：资产报废与回收（第二卷）》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21B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3F5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118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9D9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C6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2023.07.14</w:t>
            </w:r>
          </w:p>
        </w:tc>
      </w:tr>
      <w:tr w:rsidR="006B76E6" w:rsidRPr="00771E41" w14:paraId="00CFFAA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E82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BBD8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DODM 4160.21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国防装备处理：报废指南与程序（第一卷）》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27E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006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DE6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734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F0A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2023.07.14</w:t>
            </w:r>
          </w:p>
        </w:tc>
      </w:tr>
      <w:tr w:rsidR="006B76E6" w:rsidRPr="00771E41" w14:paraId="112767E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F80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A0D8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F-35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成本控制和发动机现代化决策》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697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52C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8F8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083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0E6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2023.0719</w:t>
            </w:r>
          </w:p>
        </w:tc>
      </w:tr>
      <w:tr w:rsidR="006B76E6" w:rsidRPr="00771E41" w14:paraId="5B84AD5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A4B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828F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美国国家情报体系年度威胁评估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852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F25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2E0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656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A05FD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2023.09.07</w:t>
            </w:r>
          </w:p>
        </w:tc>
      </w:tr>
      <w:tr w:rsidR="006B76E6" w:rsidRPr="00771E41" w14:paraId="07B4BED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A31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C3C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年冬季刊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教育现代化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0E5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EF0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C64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7C1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D2F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2023.07.11</w:t>
            </w:r>
          </w:p>
        </w:tc>
      </w:tr>
      <w:tr w:rsidR="006B76E6" w:rsidRPr="00771E41" w14:paraId="52A5D91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AF2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0979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4C3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002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891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1B0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601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2023.07.03</w:t>
            </w:r>
          </w:p>
        </w:tc>
      </w:tr>
      <w:tr w:rsidR="006B76E6" w:rsidRPr="00771E41" w14:paraId="5078A84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A8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31AA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2C8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ACB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18B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0E6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678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2023.06.30</w:t>
            </w:r>
          </w:p>
        </w:tc>
      </w:tr>
      <w:tr w:rsidR="006B76E6" w:rsidRPr="00771E41" w14:paraId="3AC7B6A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CA9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8EB3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【斟选】美国海军陆战队《兵力设计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2030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年度更新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372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769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715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C9C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B7F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2023.06.29</w:t>
            </w:r>
          </w:p>
        </w:tc>
      </w:tr>
      <w:tr w:rsidR="006B76E6" w:rsidRPr="00771E41" w14:paraId="76B6284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629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0C1E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《改革国防预算》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C75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AA4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CD3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F52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B4C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2023.06.28</w:t>
            </w:r>
          </w:p>
        </w:tc>
      </w:tr>
      <w:tr w:rsidR="006B76E6" w:rsidRPr="00771E41" w14:paraId="073F3D3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4FD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EFD0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《美国空军校官晋升新选择》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D3C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A91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16B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5FB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161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2023.06.27</w:t>
            </w:r>
          </w:p>
        </w:tc>
      </w:tr>
      <w:tr w:rsidR="006B76E6" w:rsidRPr="00771E41" w14:paraId="739A72E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C51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36CF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《俄罗斯导弹战争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俄罗斯对乌克兰的打击行动》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923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ABD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90A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B24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E6F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2023.06.26</w:t>
            </w:r>
          </w:p>
        </w:tc>
      </w:tr>
      <w:tr w:rsidR="006B76E6" w:rsidRPr="00771E41" w14:paraId="742CD6B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7CD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099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《管理咨询：指定用于乌克兰的陆军预置库存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APS-5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装备之维护问题》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0AF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71D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FCE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C4C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E65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2023.06.21</w:t>
            </w:r>
          </w:p>
        </w:tc>
      </w:tr>
      <w:tr w:rsidR="006B76E6" w:rsidRPr="00771E41" w14:paraId="3381F9B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6B0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FC6E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《认识美国战略轰炸机之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B-21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突袭者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EF2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EA2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A4E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7C5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40D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2023.06.20</w:t>
            </w:r>
          </w:p>
        </w:tc>
      </w:tr>
      <w:tr w:rsidR="006B76E6" w:rsidRPr="00771E41" w14:paraId="7309223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5BA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34BC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条令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单篇】《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JP 3-12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网络空间作战（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E07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CD2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7D1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DBA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F25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2023.06.20</w:t>
            </w:r>
          </w:p>
        </w:tc>
      </w:tr>
      <w:tr w:rsidR="006B76E6" w:rsidRPr="00771E41" w14:paraId="4BA300F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1C7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0DC2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《美国国防运输条令附件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K1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武装部队服役人员之搬家事项》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A3E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49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364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B87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546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F0F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327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2023.06.19</w:t>
            </w:r>
          </w:p>
        </w:tc>
      </w:tr>
      <w:tr w:rsidR="006B76E6" w:rsidRPr="00771E41" w14:paraId="1FAACC7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891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1BE5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条令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单篇】美军联合出版物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JP 3-14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《太空作战》（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F88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532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53E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615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003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2023.06.19</w:t>
            </w:r>
          </w:p>
        </w:tc>
      </w:tr>
      <w:tr w:rsidR="006B76E6" w:rsidRPr="00771E41" w14:paraId="7C113DC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25C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7029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GAO-23-105351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国防分析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加强国防部兵棋推演工作》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C19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D56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010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ABF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BFA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2023.06.16</w:t>
            </w:r>
          </w:p>
        </w:tc>
      </w:tr>
      <w:tr w:rsidR="006B76E6" w:rsidRPr="00771E41" w14:paraId="46E8F6A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CA5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AC3E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《在印太经济繁荣框架中确保半导体供应链安全》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9A8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F8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E3D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D04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8E5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2023.06.16</w:t>
            </w:r>
          </w:p>
        </w:tc>
      </w:tr>
      <w:tr w:rsidR="006B76E6" w:rsidRPr="00771E41" w14:paraId="5CC796F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B43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4AA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《信息机动概念之打赢观念战》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D7D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441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5BD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B98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564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2023.06.15</w:t>
            </w:r>
          </w:p>
        </w:tc>
      </w:tr>
      <w:tr w:rsidR="006B76E6" w:rsidRPr="00771E41" w14:paraId="496B535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DD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DA1F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《快速检测并纠正军用物资配送效能恶化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算法、可视化和案例研究》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BD3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814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D3B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717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624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2023.06.15</w:t>
            </w:r>
          </w:p>
        </w:tc>
      </w:tr>
      <w:tr w:rsidR="006B76E6" w:rsidRPr="00771E41" w14:paraId="17CCB0B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979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6896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2023-2024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年度海事政策》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2EC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1CC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87C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1AB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EF2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2023.06.14</w:t>
            </w:r>
          </w:p>
        </w:tc>
      </w:tr>
      <w:tr w:rsidR="006B76E6" w:rsidRPr="00771E41" w14:paraId="483451E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326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0AE4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bookmarkStart w:id="27" w:name="OLE_LINK11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渐进主义充满风险：美国国防人工智能</w:t>
            </w:r>
            <w:bookmarkEnd w:id="27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A4F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CAC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5FD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0F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406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2023.06.14</w:t>
            </w:r>
          </w:p>
        </w:tc>
      </w:tr>
      <w:tr w:rsidR="006B76E6" w:rsidRPr="00771E41" w14:paraId="7C3AC71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624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1235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《反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威胁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反无人机技术在欧盟和北约背景下对挪威的影响（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版）》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611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EEC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497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4E1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0B3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2023.06.13</w:t>
            </w:r>
          </w:p>
        </w:tc>
      </w:tr>
      <w:tr w:rsidR="006B76E6" w:rsidRPr="00771E41" w14:paraId="1CD2934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5DC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28" w:name="_Hlk204855110"/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8FA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《反无人机系统技术指南（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版）》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192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0F8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E46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172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834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2023.06.13</w:t>
            </w:r>
          </w:p>
        </w:tc>
      </w:tr>
      <w:bookmarkEnd w:id="28"/>
      <w:tr w:rsidR="006B76E6" w:rsidRPr="00771E41" w14:paraId="4A54E76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98E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544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2271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《反无人机系统（第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版）》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233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11E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905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C79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084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2023.06.13</w:t>
            </w:r>
          </w:p>
        </w:tc>
      </w:tr>
      <w:tr w:rsidR="006B76E6" w:rsidRPr="00771E41" w14:paraId="4298AFD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D9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B7D2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条令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单篇】《美军联合出版物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JP 3-30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联合空战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C4E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F0E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E5A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DC8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921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2023.06.12</w:t>
            </w:r>
          </w:p>
        </w:tc>
      </w:tr>
      <w:tr w:rsidR="006B76E6" w:rsidRPr="00771E41" w14:paraId="7F916E6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F6E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F0DB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《提高海湾安全：加强防空反导和海上防御框架》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D66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C45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D64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36B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AE3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2023.06.12</w:t>
            </w:r>
          </w:p>
        </w:tc>
      </w:tr>
      <w:tr w:rsidR="006B76E6" w:rsidRPr="00771E41" w14:paraId="6A474C3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56B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C8E7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《联合作战司令部未来：联合特遣部队之另一种方法》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20F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4D1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8F9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1E4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2C9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2023.06.09</w:t>
            </w:r>
          </w:p>
        </w:tc>
      </w:tr>
      <w:tr w:rsidR="006B76E6" w:rsidRPr="00771E41" w14:paraId="0E38ECC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2B9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A016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《美国空军机动部队复杂作战条件下指挥节点》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594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A28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59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9AF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633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2023.06.09</w:t>
            </w:r>
          </w:p>
        </w:tc>
      </w:tr>
      <w:tr w:rsidR="006B76E6" w:rsidRPr="00771E41" w14:paraId="227E570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066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B54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MCO 4000.57B 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美国海军陆战队地面装备综合保障》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EB9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D40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55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0B7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57A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2023.06.07</w:t>
            </w:r>
          </w:p>
        </w:tc>
      </w:tr>
      <w:tr w:rsidR="006B76E6" w:rsidRPr="00771E41" w14:paraId="0C079C2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CEF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9DA3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条令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单篇】《美军联合出版物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JP 3-32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联合海战（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4B9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907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28A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797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AFD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2023.06.06</w:t>
            </w:r>
          </w:p>
        </w:tc>
      </w:tr>
      <w:tr w:rsidR="006B76E6" w:rsidRPr="00771E41" w14:paraId="0FD84D6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D85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79AC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GAO-23-106673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军事战备之保障问题与其他挑战》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A5C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DA6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57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2B6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341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2023.06.05</w:t>
            </w:r>
          </w:p>
        </w:tc>
      </w:tr>
      <w:tr w:rsidR="006B76E6" w:rsidRPr="00771E41" w14:paraId="03B687F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DBA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819FD" w14:textId="1F298FBE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2030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年陆军特种作战部队战略》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9CA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C27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95F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AD2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8B7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2023.06.02</w:t>
            </w:r>
          </w:p>
        </w:tc>
      </w:tr>
      <w:tr w:rsidR="006B76E6" w:rsidRPr="00771E41" w14:paraId="71B30E2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B16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DEB4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年太空风险投资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欧洲和全球太空领域投资情况》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8EA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432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378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0F4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93D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2023.06.02</w:t>
            </w:r>
          </w:p>
        </w:tc>
      </w:tr>
      <w:tr w:rsidR="006B76E6" w:rsidRPr="00771E41" w14:paraId="05E4BA4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360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AFFF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99E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FF9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0EF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04A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9E4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2023.06.01</w:t>
            </w:r>
          </w:p>
        </w:tc>
      </w:tr>
      <w:tr w:rsidR="006B76E6" w:rsidRPr="00771E41" w14:paraId="624044F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B9E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014C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9A4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6DC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B6C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B0F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D55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2023.06.01</w:t>
            </w:r>
          </w:p>
        </w:tc>
      </w:tr>
      <w:tr w:rsidR="006B76E6" w:rsidRPr="00771E41" w14:paraId="391B873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2FF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321D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新发核心条令】《美军联合出版物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JP 3-31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联合陆战（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6DA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60D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1E6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79B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1C2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2023.05.31</w:t>
            </w:r>
          </w:p>
        </w:tc>
      </w:tr>
      <w:tr w:rsidR="006B76E6" w:rsidRPr="00771E41" w14:paraId="7FBC664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014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B030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年美国国防科技战略》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F7D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AC7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75B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0A4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A8F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2023.05.31</w:t>
            </w:r>
          </w:p>
        </w:tc>
      </w:tr>
      <w:tr w:rsidR="006B76E6" w:rsidRPr="00771E41" w14:paraId="036DB46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D19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8A36F" w14:textId="1FB303D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译文：《全球核平衡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核力量与核现代化主要趋势》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29A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14E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79A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295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591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2023.05.30</w:t>
            </w:r>
          </w:p>
        </w:tc>
      </w:tr>
      <w:tr w:rsidR="006B76E6" w:rsidRPr="00771E41" w14:paraId="70B4EC7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DCC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CF28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《美国空军保障机动部队如何更好地支持自适应基地概念？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总结分析、分析结果和建议》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FD1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89D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A57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D2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FCD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2023.05.29</w:t>
            </w:r>
          </w:p>
        </w:tc>
      </w:tr>
      <w:tr w:rsidR="006B76E6" w:rsidRPr="00771E41" w14:paraId="5F85AC9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016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3B4E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《美国空军保障机动部队如何更好地支持自适应基地概念？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附录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A-C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：自适应基地、软实力和历史案例研究等支持性分析》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006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908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8FD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2DB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731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2023.05.29</w:t>
            </w:r>
          </w:p>
        </w:tc>
      </w:tr>
      <w:tr w:rsidR="006B76E6" w:rsidRPr="00771E41" w14:paraId="09778DC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C37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2D2F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《畅想美国未来专业军事教育》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39A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5B0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92F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164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D54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2023.05.26</w:t>
            </w:r>
          </w:p>
        </w:tc>
      </w:tr>
      <w:tr w:rsidR="006B76E6" w:rsidRPr="00771E41" w14:paraId="712C153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5C3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0EE9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《高度集中管理、小赌注和中等进步对作战的影响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对联合全域指挥与控制轨迹的三点担忧》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AE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A05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42B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371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573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2023.05.25</w:t>
            </w:r>
          </w:p>
        </w:tc>
      </w:tr>
      <w:tr w:rsidR="006B76E6" w:rsidRPr="00771E41" w14:paraId="063AA07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7F1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3E5C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《美国太空军战备现状管理和报告》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275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186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7BC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4F3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2F9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2023.05.19</w:t>
            </w:r>
          </w:p>
        </w:tc>
      </w:tr>
      <w:tr w:rsidR="006B76E6" w:rsidRPr="00771E41" w14:paraId="3BDEE9A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9AA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C910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《网络式后勤兵棋推演：设计与实施》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3B1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20D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D56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2B9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644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2023.05.17</w:t>
            </w:r>
          </w:p>
        </w:tc>
      </w:tr>
      <w:tr w:rsidR="006B76E6" w:rsidRPr="00771E41" w14:paraId="2E12E00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57B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D492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《美军新战法之后勤保障》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B88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C6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99E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F45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524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2023.05.16</w:t>
            </w:r>
          </w:p>
        </w:tc>
      </w:tr>
      <w:tr w:rsidR="006B76E6" w:rsidRPr="00771E41" w14:paraId="44AA503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99F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F15E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世界空军专刊》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7BC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9BB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384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DF6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576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00C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6BF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2023.05.10</w:t>
            </w:r>
          </w:p>
        </w:tc>
      </w:tr>
      <w:tr w:rsidR="006B76E6" w:rsidRPr="00771E41" w14:paraId="162BED4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554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F2E5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DODI 8310.01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国防部信息技术标准》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288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45F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BDC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311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977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2023.05.09</w:t>
            </w:r>
          </w:p>
        </w:tc>
      </w:tr>
      <w:tr w:rsidR="006B76E6" w:rsidRPr="00771E41" w14:paraId="1D73D6B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A90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1609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《在电磁频谱战中智胜敏捷对手》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428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64C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2D8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BFE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6D2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2023.05.08</w:t>
            </w:r>
          </w:p>
        </w:tc>
      </w:tr>
      <w:tr w:rsidR="006B76E6" w:rsidRPr="00771E41" w14:paraId="063E320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2C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519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C4B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1BA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845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AC8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B04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47B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2023.05.05</w:t>
            </w:r>
          </w:p>
        </w:tc>
      </w:tr>
      <w:tr w:rsidR="006B76E6" w:rsidRPr="00771E41" w14:paraId="5D1638F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206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182F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B18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331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7DB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F49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56C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2023.05.05</w:t>
            </w:r>
          </w:p>
        </w:tc>
      </w:tr>
      <w:tr w:rsidR="006B76E6" w:rsidRPr="00771E41" w14:paraId="72177D5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4C7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0176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《北约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C4ISR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的未来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马德里会议后的评估和建议》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E67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993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21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CAB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150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2023.04.28</w:t>
            </w:r>
          </w:p>
        </w:tc>
      </w:tr>
      <w:tr w:rsidR="006B76E6" w:rsidRPr="00771E41" w14:paraId="5F3DEF4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0F4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C80A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《美国生物技术和生物制造的明确目标》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FEC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E95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F94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964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040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2023.04.27</w:t>
            </w:r>
          </w:p>
        </w:tc>
      </w:tr>
      <w:tr w:rsidR="006B76E6" w:rsidRPr="00771E41" w14:paraId="3872983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165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6E42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《海军陆战队条令出版物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MCDP 4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后勤》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CB1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C67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4B7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03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873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2023.04.27</w:t>
            </w:r>
          </w:p>
        </w:tc>
      </w:tr>
      <w:tr w:rsidR="006B76E6" w:rsidRPr="00771E41" w14:paraId="2164696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727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929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《美中两国在南海和东海的战略竞争》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C76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791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BA9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76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F6F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2023.04.26</w:t>
            </w:r>
          </w:p>
        </w:tc>
      </w:tr>
      <w:tr w:rsidR="006B76E6" w:rsidRPr="00771E41" w14:paraId="5C35A44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D4E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BA93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《报告：俄乌冲突弹药消耗及作战运用分析》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7C9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D10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B83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DD6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88A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2023.04.23</w:t>
            </w:r>
          </w:p>
        </w:tc>
      </w:tr>
      <w:tr w:rsidR="006B76E6" w:rsidRPr="00771E41" w14:paraId="0E2B329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CA4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507C9" w14:textId="72765921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译文：《适用于美国空军维修计划的最佳商业实践》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88C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4D1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97B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406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9F0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2023.04.25</w:t>
            </w:r>
          </w:p>
        </w:tc>
      </w:tr>
      <w:tr w:rsidR="006B76E6" w:rsidRPr="00771E41" w14:paraId="7B52C78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074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B651C" w14:textId="3C52C8C4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译文：《美国陆军旅战斗队通用授权库存清单》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28C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901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3F5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BE1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71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2023.04.24</w:t>
            </w:r>
          </w:p>
        </w:tc>
      </w:tr>
      <w:tr w:rsidR="006B76E6" w:rsidRPr="00771E41" w14:paraId="7FEDBC4C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D06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36DB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新发核心条令】《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JP 3-33-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联合部队总部（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[C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类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]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》（第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54F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87C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D1F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4410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E88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912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2023.04.20</w:t>
            </w:r>
          </w:p>
        </w:tc>
      </w:tr>
      <w:tr w:rsidR="006B76E6" w:rsidRPr="00771E41" w14:paraId="05C42B84" w14:textId="77777777" w:rsidTr="001D74DA">
        <w:trPr>
          <w:trHeight w:val="20"/>
        </w:trPr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D9F67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90C8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新发核心条令】《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JP 3-33-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联合部队总部（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[C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类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]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》（第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391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38E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549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4410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C1BED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83BA0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6B76E6" w:rsidRPr="00771E41" w14:paraId="0E43530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617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F040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《国防采办》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3-4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利用国防部小型企业战略带来的机遇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A72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908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589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A52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977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2023.04.18</w:t>
            </w:r>
          </w:p>
        </w:tc>
      </w:tr>
      <w:tr w:rsidR="006B76E6" w:rsidRPr="00771E41" w14:paraId="50451CC8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5AE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3643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新发核心条令】联合出版物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JP 3-0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《联合战役与作战》（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[C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类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]</w:t>
            </w:r>
            <w:proofErr w:type="gramStart"/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  <w:proofErr w:type="gramEnd"/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（第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8B9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AA2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A4C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4410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5A3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D2A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2023.04.17</w:t>
            </w:r>
          </w:p>
        </w:tc>
      </w:tr>
      <w:tr w:rsidR="006B76E6" w:rsidRPr="00771E41" w14:paraId="59149B23" w14:textId="77777777" w:rsidTr="001D74DA">
        <w:trPr>
          <w:trHeight w:val="20"/>
        </w:trPr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E0FBC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E421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新发核心条令】联合出版物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JP 3-0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《联合战役与作战》（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[C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类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]</w:t>
            </w:r>
            <w:proofErr w:type="gramStart"/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  <w:proofErr w:type="gramEnd"/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（第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944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37A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7AC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4410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7F10F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7B62D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6B76E6" w:rsidRPr="00771E41" w14:paraId="401D82E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6F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DB60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4-35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弹药行动（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版）》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D31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AA7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266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345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D66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2023.04.13</w:t>
            </w:r>
          </w:p>
        </w:tc>
      </w:tr>
      <w:tr w:rsidR="006B76E6" w:rsidRPr="00771E41" w14:paraId="455912C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3FF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36B6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《精确武器与态势：美国国防支出趋势和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财年预算申请》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D0B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136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35F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83A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723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2023.04.12</w:t>
            </w:r>
          </w:p>
        </w:tc>
      </w:tr>
      <w:tr w:rsidR="006B76E6" w:rsidRPr="00771E41" w14:paraId="0AAC09E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36A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533F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《无人机系统性能表征方法》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7D9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9BC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F3A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43F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7ED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2023.04.10</w:t>
            </w:r>
          </w:p>
        </w:tc>
      </w:tr>
      <w:tr w:rsidR="006B76E6" w:rsidRPr="00771E41" w14:paraId="5B24334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54B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F590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70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D2E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C29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69E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D3E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2023.04.03</w:t>
            </w:r>
          </w:p>
        </w:tc>
      </w:tr>
      <w:tr w:rsidR="006B76E6" w:rsidRPr="00771E41" w14:paraId="3BA92CC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F2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C724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9D7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3A5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1D3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83A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E06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2023.04.06</w:t>
            </w:r>
          </w:p>
        </w:tc>
      </w:tr>
      <w:tr w:rsidR="006B76E6" w:rsidRPr="00771E41" w14:paraId="3F9BA4F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7B5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85BC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《危机世界：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2022-2023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冬季战争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5CE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9F7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AF3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C88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92E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2023.04.04</w:t>
            </w:r>
          </w:p>
        </w:tc>
      </w:tr>
      <w:tr w:rsidR="006B76E6" w:rsidRPr="00771E41" w14:paraId="154749F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497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2FF0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《软件定义国防：战争中的算法》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F53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028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B69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6FE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A0C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2023.04.03</w:t>
            </w:r>
          </w:p>
        </w:tc>
      </w:tr>
      <w:tr w:rsidR="006B76E6" w:rsidRPr="00771E41" w14:paraId="2E02C7C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34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9D6A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《北约供应链运行战略分析》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D4C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85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403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3B4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F84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2023.03.31</w:t>
            </w:r>
          </w:p>
        </w:tc>
      </w:tr>
      <w:tr w:rsidR="006B76E6" w:rsidRPr="00771E41" w14:paraId="7E1736C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7D0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0D5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《美国国防采办指南》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64C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2BC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EAE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F2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4B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2023.03.27</w:t>
            </w:r>
          </w:p>
        </w:tc>
      </w:tr>
      <w:tr w:rsidR="006B76E6" w:rsidRPr="00771E41" w14:paraId="662665E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E8B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815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《美太空军同等重视快速太空采办和任务能力》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0F0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BF4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F87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A54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A9C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2023.03.28</w:t>
            </w:r>
          </w:p>
        </w:tc>
      </w:tr>
      <w:tr w:rsidR="006B76E6" w:rsidRPr="00771E41" w14:paraId="5E2E169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03C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DA95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财年年度采办报告》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70B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BDE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3B1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02A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B97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2023.03.23</w:t>
            </w:r>
          </w:p>
        </w:tc>
      </w:tr>
      <w:tr w:rsidR="006B76E6" w:rsidRPr="00771E41" w14:paraId="11A6B33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4EB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10A8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131"/>
                <w:rFonts w:ascii="Times New Roman" w:eastAsia="宋体" w:hAnsi="Times New Roman" w:cs="Times New Roman"/>
                <w:color w:val="000000" w:themeColor="text1"/>
                <w:lang w:bidi="ar"/>
              </w:rPr>
              <w:t xml:space="preserve">GAO-23-105495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作战管理：美国防部和空军进一步明确联合指挥与控制问题》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CC9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A28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71D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DFA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D4E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2023.03.23</w:t>
            </w:r>
          </w:p>
        </w:tc>
      </w:tr>
      <w:tr w:rsidR="006B76E6" w:rsidRPr="00771E41" w14:paraId="3ECCD64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51A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5F20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年维修创新挑战赛》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256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3A4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A4A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733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C91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2023.03.20</w:t>
            </w:r>
          </w:p>
        </w:tc>
      </w:tr>
      <w:tr w:rsidR="006B76E6" w:rsidRPr="00771E41" w14:paraId="5CD8D37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665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494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3C48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《美国国防部递呈国会年度报告之其他国家军事与安全事态发展（中国篇）》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811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B7D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E2B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D7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862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2023.03.14</w:t>
            </w:r>
          </w:p>
        </w:tc>
      </w:tr>
      <w:tr w:rsidR="006B76E6" w:rsidRPr="00771E41" w14:paraId="76AD939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664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2FD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《英国国防部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2022-2032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年装备计划》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5FC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B5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A7D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04C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BC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2023.03.20</w:t>
            </w:r>
          </w:p>
        </w:tc>
      </w:tr>
      <w:tr w:rsidR="006B76E6" w:rsidRPr="00771E41" w14:paraId="2902B22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400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C45DF" w14:textId="6E7D813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《美国国家网络安全战略》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14A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CB1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D33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BF9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76C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2023.03.17</w:t>
            </w:r>
          </w:p>
        </w:tc>
      </w:tr>
      <w:tr w:rsidR="006B76E6" w:rsidRPr="00771E41" w14:paraId="4A9AA88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42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D4F8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世界海域内军用无人器应用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FB8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86F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991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544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D21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2024.08.09</w:t>
            </w:r>
          </w:p>
        </w:tc>
      </w:tr>
      <w:tr w:rsidR="006B76E6" w:rsidRPr="00771E41" w14:paraId="2B60727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F63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DC3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29" w:name="OLE_LINK12"/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中国军事人工智能障碍</w:t>
            </w:r>
            <w:bookmarkEnd w:id="29"/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717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405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61C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D08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7B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2024.08.09</w:t>
            </w:r>
          </w:p>
        </w:tc>
      </w:tr>
      <w:tr w:rsidR="006B76E6" w:rsidRPr="00771E41" w14:paraId="0833949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53F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35CF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年秋季刊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北极保障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21C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505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D52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368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F65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2023.03.15</w:t>
            </w:r>
          </w:p>
        </w:tc>
      </w:tr>
      <w:tr w:rsidR="006B76E6" w:rsidRPr="00771E41" w14:paraId="0622DC6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901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A74D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《俄罗斯军事战略：战争初期行动》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229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C33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F67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6AB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1B8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2023.03.14</w:t>
            </w:r>
          </w:p>
        </w:tc>
      </w:tr>
      <w:tr w:rsidR="006B76E6" w:rsidRPr="00771E41" w14:paraId="7091704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F32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6420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《美国海军舰载激光武器：背景及国会议题》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086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799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5FD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0B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5D3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2023.03.13</w:t>
            </w:r>
          </w:p>
        </w:tc>
      </w:tr>
      <w:tr w:rsidR="006B76E6" w:rsidRPr="00771E41" w14:paraId="4DC456A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D45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0290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《海军轻型两栖舰项目：背景及国会议题》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372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9BF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A10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5F9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90D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2023.03.13</w:t>
            </w:r>
          </w:p>
        </w:tc>
      </w:tr>
      <w:tr w:rsidR="006B76E6" w:rsidRPr="00771E41" w14:paraId="23B2775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1E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8CD9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《美国海军兵力结构和造船计划：背景及国会议题》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39B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0C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8B4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E59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BE3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2023.03.13</w:t>
            </w:r>
          </w:p>
        </w:tc>
      </w:tr>
      <w:tr w:rsidR="006B76E6" w:rsidRPr="00771E41" w14:paraId="2F4F706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903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27B2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4-43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油料供应保障（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A5D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A5B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A88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FDD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BA6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2023.03.16</w:t>
            </w:r>
          </w:p>
        </w:tc>
      </w:tr>
      <w:tr w:rsidR="006B76E6" w:rsidRPr="00771E41" w14:paraId="4E9D2AF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86C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842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新发核心条令】《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JP 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卷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联合部队（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FE9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B91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BBB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43C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C96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2023.03.07</w:t>
            </w:r>
          </w:p>
        </w:tc>
      </w:tr>
      <w:tr w:rsidR="006B76E6" w:rsidRPr="00771E41" w14:paraId="2E6C184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6F1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D8A9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99D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162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EFA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8E8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A1D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2023.03.07</w:t>
            </w:r>
          </w:p>
        </w:tc>
      </w:tr>
      <w:tr w:rsidR="006B76E6" w:rsidRPr="00771E41" w14:paraId="7A4E6B9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BE7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A9FC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FE8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9A5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704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54B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EC4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2023.03.02</w:t>
            </w:r>
          </w:p>
        </w:tc>
      </w:tr>
      <w:tr w:rsidR="006B76E6" w:rsidRPr="00771E41" w14:paraId="20617E0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24D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2095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《国家情报总监办公室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年不明空中现象年度报告》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D3B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DED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659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00E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AB6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2023.03.01</w:t>
            </w:r>
          </w:p>
        </w:tc>
      </w:tr>
      <w:tr w:rsidR="006B76E6" w:rsidRPr="00771E41" w14:paraId="1153F50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D97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D075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《高超音速武器：国会背景及议题》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EA6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A96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944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4C6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0C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2023.03.01</w:t>
            </w:r>
          </w:p>
        </w:tc>
      </w:tr>
      <w:tr w:rsidR="006B76E6" w:rsidRPr="00771E41" w14:paraId="7A63C79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B40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9CC2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9D2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1ED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3F0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75C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768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2023.02.24</w:t>
            </w:r>
          </w:p>
        </w:tc>
      </w:tr>
      <w:tr w:rsidR="006B76E6" w:rsidRPr="00771E41" w14:paraId="5574FAA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DCF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4451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美国陆军部国防部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月小企业创新研究年度广泛机构公告《具体部门标书指示》第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版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AFC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2E0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E26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8C6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75C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2023.02.20</w:t>
            </w:r>
          </w:p>
        </w:tc>
      </w:tr>
      <w:tr w:rsidR="006B76E6" w:rsidRPr="00771E41" w14:paraId="3E1215D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039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6273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《联合条令说明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JDN 1-23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情报、监视与侦察》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C51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F91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D14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571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B07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2023.02.20</w:t>
            </w:r>
          </w:p>
        </w:tc>
      </w:tr>
      <w:tr w:rsidR="006B76E6" w:rsidRPr="00771E41" w14:paraId="4DE18CD8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DA3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7C05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新发核心条令】《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FM 6-0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指挥参谋机构组织与行动（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）》（第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E5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1C5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F22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C8B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551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2023.02.20</w:t>
            </w:r>
          </w:p>
        </w:tc>
      </w:tr>
      <w:tr w:rsidR="006B76E6" w:rsidRPr="00771E41" w14:paraId="05E5ADDC" w14:textId="77777777" w:rsidTr="001D74DA">
        <w:trPr>
          <w:trHeight w:val="20"/>
        </w:trPr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51398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D9D9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新发核心条令】《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FM 6-0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指挥参谋机构组织与行动（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）》（第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分册）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274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92A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786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DED8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4F131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6B76E6" w:rsidRPr="00771E41" w14:paraId="4E1CF6D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B88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5A82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《美空军部数字化人才需求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软件工厂案例研究》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FE7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C7B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B57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3C3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61E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2023.02.20</w:t>
            </w:r>
          </w:p>
        </w:tc>
      </w:tr>
      <w:tr w:rsidR="006B76E6" w:rsidRPr="00771E41" w14:paraId="52BF75D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6E0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646B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《军事战备：对武器系统进一步实施预测性维修所需采取的行动》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425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21B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D27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D14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3BE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2023.02.17</w:t>
            </w:r>
          </w:p>
        </w:tc>
      </w:tr>
      <w:tr w:rsidR="006B76E6" w:rsidRPr="00771E41" w14:paraId="5FB57A8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58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34AA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《国防采办》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1-2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确保国防关键供应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链安全</w:t>
            </w:r>
            <w:proofErr w:type="gramEnd"/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4EE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500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D44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AA4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299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2023.02.13</w:t>
            </w:r>
          </w:p>
        </w:tc>
      </w:tr>
      <w:tr w:rsidR="006B76E6" w:rsidRPr="00771E41" w14:paraId="765C2D4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B91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13A0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《日本国家安全保障战略》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BC2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936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246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173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A1C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2023.02.13</w:t>
            </w:r>
          </w:p>
        </w:tc>
      </w:tr>
      <w:tr w:rsidR="006B76E6" w:rsidRPr="00771E41" w14:paraId="71513C7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1FA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190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96F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687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C91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258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B26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2023.02.13</w:t>
            </w:r>
          </w:p>
        </w:tc>
      </w:tr>
      <w:tr w:rsidR="006B76E6" w:rsidRPr="00771E41" w14:paraId="08E107D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AAB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9A63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《下一场战争的第一战：对解放军攻台之战的兵棋推演》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AB3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714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9F4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E0C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663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2023.02.09</w:t>
            </w:r>
          </w:p>
        </w:tc>
      </w:tr>
      <w:tr w:rsidR="006B76E6" w:rsidRPr="00771E41" w14:paraId="3EFF11F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67A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468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3DC6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《水面战：竞争优势》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C3C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ED0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6C5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4E2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E16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2023.02.09</w:t>
            </w:r>
          </w:p>
        </w:tc>
      </w:tr>
      <w:tr w:rsidR="006B76E6" w:rsidRPr="00771E41" w14:paraId="7EC57DC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1C0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FBAD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F88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6DC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87A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E44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767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2023.02.09</w:t>
            </w:r>
          </w:p>
        </w:tc>
      </w:tr>
      <w:tr w:rsidR="006B76E6" w:rsidRPr="00771E41" w14:paraId="471D04C8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631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8B3F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新发核心条令】《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 xml:space="preserve">FM 5-0 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计划与命令生成（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）》第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BC8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571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14C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3675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1C1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E60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2023.02.06</w:t>
            </w:r>
          </w:p>
        </w:tc>
      </w:tr>
      <w:tr w:rsidR="006B76E6" w:rsidRPr="00771E41" w14:paraId="3105A797" w14:textId="77777777" w:rsidTr="001D74DA">
        <w:trPr>
          <w:trHeight w:val="20"/>
        </w:trPr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4AC4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A207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新发核心条令】《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 xml:space="preserve">FM 5-0 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计划与命令生成（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）》第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B3D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DAF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7E9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3675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2623E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FE373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6B76E6" w:rsidRPr="00771E41" w14:paraId="38BEAB0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B2C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7839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F33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E8A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224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541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336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25B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4A4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2023.02.06</w:t>
            </w:r>
          </w:p>
        </w:tc>
      </w:tr>
      <w:tr w:rsidR="006B76E6" w:rsidRPr="00771E41" w14:paraId="088B5DA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36F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B942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年度后装保障动态跟踪（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月发布）》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F56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332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99B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FC5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35A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2023.02.06</w:t>
            </w:r>
          </w:p>
        </w:tc>
      </w:tr>
      <w:tr w:rsidR="006B76E6" w:rsidRPr="00771E41" w14:paraId="3D1F412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53E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750E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《美国陆军云计划（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882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A9E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DA2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DA9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AA8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2023.02.06</w:t>
            </w:r>
          </w:p>
        </w:tc>
      </w:tr>
      <w:tr w:rsidR="006B76E6" w:rsidRPr="00771E41" w14:paraId="531335B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19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0ADF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《美国陆军数据计划》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FE5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2C5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414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31C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2DB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2023.02.06</w:t>
            </w:r>
          </w:p>
        </w:tc>
      </w:tr>
      <w:tr w:rsidR="006B76E6" w:rsidRPr="00771E41" w14:paraId="5954CE5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CF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5892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《商业太空能力与市场概述：商业太空发展同美国国防部之间的关系》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B26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984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9BA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588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0D5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2023.02.06</w:t>
            </w:r>
          </w:p>
        </w:tc>
      </w:tr>
      <w:tr w:rsidR="006B76E6" w:rsidRPr="00771E41" w14:paraId="2C292E9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D66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190B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《国家太空服务、装配和制造实施计划》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8E2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30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025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E63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D6A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2023.02.06</w:t>
            </w:r>
          </w:p>
        </w:tc>
      </w:tr>
      <w:tr w:rsidR="006B76E6" w:rsidRPr="00771E41" w14:paraId="6C77C3A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E0C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F21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《为大规模作战行动准备战区弹药补给点》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949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953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0E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922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62F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2023.02.06</w:t>
            </w:r>
          </w:p>
        </w:tc>
      </w:tr>
      <w:tr w:rsidR="006B76E6" w:rsidRPr="00771E41" w14:paraId="354A4BB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A7D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7B1C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《韩国印太地区最新战略》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BF6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CC3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6C8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2B2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9EF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2023.02.03</w:t>
            </w:r>
          </w:p>
        </w:tc>
      </w:tr>
      <w:tr w:rsidR="006B76E6" w:rsidRPr="00771E41" w14:paraId="42261AE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700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B30F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《国防采办改进：基于兰德公司三十年研究成果得出的经验教训》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2DF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62F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401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B1A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233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2023.02.02</w:t>
            </w:r>
          </w:p>
        </w:tc>
      </w:tr>
      <w:tr w:rsidR="006B76E6" w:rsidRPr="00771E41" w14:paraId="7D2BC87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368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86E9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《加拿大印太战略》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75B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AD3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FF9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A85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001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2023.02.01</w:t>
            </w:r>
          </w:p>
        </w:tc>
      </w:tr>
      <w:tr w:rsidR="006B76E6" w:rsidRPr="00771E41" w14:paraId="0715B32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55D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EDE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《联合指挥机构的组织、参谋部门整合和工作节奏：第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版》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3F5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6DF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19F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D6B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FEC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2023.01.31</w:t>
            </w:r>
          </w:p>
        </w:tc>
      </w:tr>
      <w:tr w:rsidR="006B76E6" w:rsidRPr="00771E41" w14:paraId="3903CA1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7CB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B596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《军用激光技术在军事应用中的发展历程》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242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69F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C8D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508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AAB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2023.01.30</w:t>
            </w:r>
          </w:p>
        </w:tc>
      </w:tr>
      <w:tr w:rsidR="006B76E6" w:rsidRPr="00771E41" w14:paraId="7770B79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BD5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8DB3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年外军后装保障最新动态分析》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E11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D39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7E4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D36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4F6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2023.01.29</w:t>
            </w:r>
          </w:p>
        </w:tc>
      </w:tr>
      <w:tr w:rsidR="006B76E6" w:rsidRPr="00771E41" w14:paraId="5FE0B8E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096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8894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85A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8D0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0BE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AFD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3B8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2023.01.18</w:t>
            </w:r>
          </w:p>
        </w:tc>
      </w:tr>
      <w:tr w:rsidR="006B76E6" w:rsidRPr="00771E41" w14:paraId="0A653E5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2AA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DDAC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F7C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51F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392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797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03D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3EC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2023.01.18</w:t>
            </w:r>
          </w:p>
        </w:tc>
      </w:tr>
      <w:tr w:rsidR="006B76E6" w:rsidRPr="00771E41" w14:paraId="006B072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5EA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25D5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《美国空军装备司令部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年战略计划》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2FE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A70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894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1A1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04A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2023.01.16</w:t>
            </w:r>
          </w:p>
        </w:tc>
      </w:tr>
      <w:tr w:rsidR="006B76E6" w:rsidRPr="00771E41" w14:paraId="7D098C5D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D41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3F8E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新发核心条令】《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ATP 4-91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师保障行动（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）》第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077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311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46C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880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C85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2023.01.16</w:t>
            </w:r>
          </w:p>
        </w:tc>
      </w:tr>
      <w:tr w:rsidR="006B76E6" w:rsidRPr="00771E41" w14:paraId="1E38EDA5" w14:textId="77777777" w:rsidTr="001D74DA">
        <w:trPr>
          <w:trHeight w:val="20"/>
        </w:trPr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AB462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7035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新发核心条令】《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ATP 4-91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师保障行动（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）》第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分册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734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40F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50B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696FA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ACA8A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6B76E6" w:rsidRPr="00771E41" w14:paraId="1D98FE1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1A0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25B0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AF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7BB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03A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1F9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F4F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2023.01.09</w:t>
            </w:r>
          </w:p>
        </w:tc>
      </w:tr>
      <w:tr w:rsidR="006B76E6" w:rsidRPr="00771E41" w14:paraId="3C8C9E8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98E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EA64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D5F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451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73A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442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BF7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2023.01.03</w:t>
            </w:r>
          </w:p>
        </w:tc>
      </w:tr>
      <w:tr w:rsidR="006B76E6" w:rsidRPr="00771E41" w14:paraId="34F605B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A2C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B884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7B4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81E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573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281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FB6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2023.01.03</w:t>
            </w:r>
          </w:p>
        </w:tc>
      </w:tr>
      <w:tr w:rsidR="006B76E6" w:rsidRPr="00771E41" w14:paraId="14A6D98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6BA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26C9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《携手增强竞争力：制定针对中国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一带一路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倡议的跨大西洋应对措施》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CEA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D22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B6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43A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174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2022.12.29</w:t>
            </w:r>
          </w:p>
        </w:tc>
      </w:tr>
      <w:tr w:rsidR="006B76E6" w:rsidRPr="00771E41" w14:paraId="513EC07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3F5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CA18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ADP 3-19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《火力》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AB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A0B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D88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E64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A56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2022.12.27</w:t>
            </w:r>
          </w:p>
        </w:tc>
      </w:tr>
      <w:tr w:rsidR="006B76E6" w:rsidRPr="00771E41" w14:paraId="539B49E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B4B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443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C9AB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《美国海军事故统计摘要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2012-2022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8F6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F2B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60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95F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9C3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2022.12.28</w:t>
            </w:r>
          </w:p>
        </w:tc>
      </w:tr>
      <w:tr w:rsidR="006B76E6" w:rsidRPr="00771E41" w14:paraId="7D12B62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EF6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95B6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《海军安全中心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3E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679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985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5BB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EB5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2022.12.28</w:t>
            </w:r>
          </w:p>
        </w:tc>
      </w:tr>
      <w:tr w:rsidR="006B76E6" w:rsidRPr="00771E41" w14:paraId="07D06C9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391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8010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《报告：俄乌冲突地爆装备与技术作战运用分析》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BDC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BAA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33B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9B5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D4C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2022.12.23</w:t>
            </w:r>
          </w:p>
        </w:tc>
      </w:tr>
      <w:tr w:rsidR="006B76E6" w:rsidRPr="00771E41" w14:paraId="6CCDEEA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1A8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BCF5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年夏季刊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部队现代化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DC5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C90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F32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410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F11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2022.12.23</w:t>
            </w:r>
          </w:p>
        </w:tc>
      </w:tr>
      <w:tr w:rsidR="006B76E6" w:rsidRPr="00771E41" w14:paraId="3DF519E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A72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30" w:name="_Hlk190786043"/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400E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《报告：俄乌冲突中认知战及典型案例分析》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2B6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68C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5DE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3A7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68E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2022.12.22</w:t>
            </w:r>
          </w:p>
        </w:tc>
      </w:tr>
      <w:bookmarkEnd w:id="30"/>
      <w:tr w:rsidR="006B76E6" w:rsidRPr="00771E41" w14:paraId="52DAABE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FE3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E2A2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ADP 3-07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维稳（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31C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9B6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4FE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388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7C9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2022.12.20</w:t>
            </w:r>
          </w:p>
        </w:tc>
      </w:tr>
      <w:tr w:rsidR="006B76E6" w:rsidRPr="00771E41" w14:paraId="45AF120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2C0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20B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《重获与中国对抗的优势：建立美国海军航空优势十年计划》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547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682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457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091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E46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2022.12.16</w:t>
            </w:r>
          </w:p>
        </w:tc>
      </w:tr>
      <w:tr w:rsidR="006B76E6" w:rsidRPr="00771E41" w14:paraId="66983C1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3ED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718C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《大规模维护行动对空军飞机可用性的影响》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E90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571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DAC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6E3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F74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2022.12.13</w:t>
            </w:r>
          </w:p>
        </w:tc>
      </w:tr>
      <w:tr w:rsidR="006B76E6" w:rsidRPr="00771E41" w14:paraId="121DA72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60E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B186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ADP 3-05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陆军特种作战（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384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66A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B52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83F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FA0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2022.12.13</w:t>
            </w:r>
          </w:p>
        </w:tc>
      </w:tr>
      <w:tr w:rsidR="006B76E6" w:rsidRPr="00771E41" w14:paraId="19FC1DE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2C6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F21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ADP 1-01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条令概要（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7F8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7D8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C66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65C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025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2022.12.08</w:t>
            </w:r>
          </w:p>
        </w:tc>
      </w:tr>
      <w:tr w:rsidR="006B76E6" w:rsidRPr="00771E41" w14:paraId="5AF12B5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456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9301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ADP 7-0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训练（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5FC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467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0AA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E70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BD7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2022.12.08</w:t>
            </w:r>
          </w:p>
        </w:tc>
      </w:tr>
      <w:tr w:rsidR="006B76E6" w:rsidRPr="00771E41" w14:paraId="3B4AAB0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7FF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642E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《美国陆军纲要（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2022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年参考手册）》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0ED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BD5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5C9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01D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7D7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2022.12.07</w:t>
            </w:r>
          </w:p>
        </w:tc>
      </w:tr>
      <w:tr w:rsidR="006B76E6" w:rsidRPr="00771E41" w14:paraId="0B2E3A5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B3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7204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《美国空军预备役司令部本科飞行训练指南》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DF4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7E7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766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5F1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D05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2022.12.06</w:t>
            </w:r>
          </w:p>
        </w:tc>
      </w:tr>
      <w:tr w:rsidR="006B76E6" w:rsidRPr="00771E41" w14:paraId="1C2E048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5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36CC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1B4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F31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F11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40C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00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2022.12.03</w:t>
            </w:r>
          </w:p>
        </w:tc>
      </w:tr>
      <w:tr w:rsidR="006B76E6" w:rsidRPr="00771E41" w14:paraId="5DFB986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0B8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445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《美国空军未来后勤概念应用的有效性评估》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BF2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DB9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0EB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148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BB8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2022.12.03</w:t>
            </w:r>
          </w:p>
        </w:tc>
      </w:tr>
      <w:tr w:rsidR="006B76E6" w:rsidRPr="00771E41" w14:paraId="0C983AD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2B4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4F96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《航空航天市场的挑战和热喷涂行业的增长机遇》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12C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B7D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5E0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66C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F32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2022.12.02</w:t>
            </w:r>
          </w:p>
        </w:tc>
      </w:tr>
      <w:tr w:rsidR="006B76E6" w:rsidRPr="00771E41" w14:paraId="5DE77ED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5FF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02BD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维修研讨会会议汇报集》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E2B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1CC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2A1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726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81F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2022.11.29</w:t>
            </w:r>
          </w:p>
        </w:tc>
      </w:tr>
      <w:tr w:rsidR="006B76E6" w:rsidRPr="00771E41" w14:paraId="7FFBABC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A9C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1FD5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1BB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347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EAA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4FF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AFD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2022.11.29</w:t>
            </w:r>
          </w:p>
        </w:tc>
      </w:tr>
      <w:tr w:rsidR="006B76E6" w:rsidRPr="00771E41" w14:paraId="338A7D8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922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4CBD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ADP 6-0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任务式指挥（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C2A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FC5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D58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D5D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A11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2022.11.29</w:t>
            </w:r>
          </w:p>
        </w:tc>
      </w:tr>
      <w:tr w:rsidR="006B76E6" w:rsidRPr="00771E41" w14:paraId="020BE65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E67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6401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《美国国防部零信任战略》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57E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503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F42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503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AC4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2022.11.29</w:t>
            </w:r>
          </w:p>
        </w:tc>
      </w:tr>
      <w:tr w:rsidR="006B76E6" w:rsidRPr="00771E41" w14:paraId="1BFB573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FBD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32B8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8D7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692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CF6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F8B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78E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2022.11.25</w:t>
            </w:r>
          </w:p>
        </w:tc>
      </w:tr>
      <w:tr w:rsidR="006B76E6" w:rsidRPr="00771E41" w14:paraId="1C072CB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D33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B4FD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年国际武器转让趋势》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1CF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731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7A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AD6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68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2022.11.25</w:t>
            </w:r>
          </w:p>
        </w:tc>
      </w:tr>
      <w:tr w:rsidR="006B76E6" w:rsidRPr="00771E41" w14:paraId="18D57B8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BAD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C3D2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年世界军费开支趋势》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397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608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346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300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ABE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2022.11.25</w:t>
            </w:r>
          </w:p>
        </w:tc>
      </w:tr>
      <w:tr w:rsidR="006B76E6" w:rsidRPr="00771E41" w14:paraId="3B2A2EE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1CF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1982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年美国国防部维修研讨会合作伙伴》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7C6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C44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56F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421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8B1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2022.11.23</w:t>
            </w:r>
          </w:p>
        </w:tc>
      </w:tr>
      <w:tr w:rsidR="006B76E6" w:rsidRPr="00771E41" w14:paraId="5BFD030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588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E3A9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NLADR-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机械修理员》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CF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A40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800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FFB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08B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68DE933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A1F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EEF0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NLADR-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潜艇后勤专业军士》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54A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13B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FE8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F33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62D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663101A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EE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0F4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NLADR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航空维修管理人员》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D7A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E93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CB9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449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2A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325EC54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4F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416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010A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NLADR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航空保障装备技术员》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B1D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C06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24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BCD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426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292C6D5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2CB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E420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NLADR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电子技术人员》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743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02F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D94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065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BA3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255E2A0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BAE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07C0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NLADR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导弹技术人员》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3CC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492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CF5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3C6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5F7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43F3A84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E56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8544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NLADR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零售服务专家》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688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82C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A37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0B1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0A8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3A01857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C27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911E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NLADR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船体维修技术人员》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15A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0BE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B71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6AF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83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25D157E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936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7605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NLADR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海军职业发展路径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军需官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863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7EA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CDE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FAD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0A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2022.11.17</w:t>
            </w:r>
          </w:p>
        </w:tc>
      </w:tr>
      <w:tr w:rsidR="006B76E6" w:rsidRPr="00771E41" w14:paraId="31CF3B3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587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EEC0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年太空安全纲要：引领未来航天飞行》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25B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A1C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898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BEB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83B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2022.11.15</w:t>
            </w:r>
          </w:p>
        </w:tc>
      </w:tr>
      <w:tr w:rsidR="006B76E6" w:rsidRPr="00771E41" w14:paraId="4C473AA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F00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F1FF9" w14:textId="0F80BAAB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译文：《美国陆军医疗能力：准备好迎接大规模作战行动挑战了吗？》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A61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AE1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A9A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91F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13D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2022.11.10</w:t>
            </w:r>
          </w:p>
        </w:tc>
      </w:tr>
      <w:tr w:rsidR="006B76E6" w:rsidRPr="00771E41" w14:paraId="50FC4A8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23D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D563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年国防战略报告》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180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E41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624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2AC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936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2FB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E30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2022.11.10</w:t>
            </w:r>
          </w:p>
        </w:tc>
      </w:tr>
      <w:tr w:rsidR="006B76E6" w:rsidRPr="00771E41" w14:paraId="7BB41BB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521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8B0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《增材制造在军事维护和修理领域中的应用》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A83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44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6EF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24C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4D9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2022.11.09</w:t>
            </w:r>
          </w:p>
        </w:tc>
      </w:tr>
      <w:tr w:rsidR="006B76E6" w:rsidRPr="00771E41" w14:paraId="016A43E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7DC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85F1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新发核心条令】《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FM3-0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作战（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年）》第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分册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483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365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CF5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99A95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C0A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2022.11.09</w:t>
            </w:r>
          </w:p>
        </w:tc>
      </w:tr>
      <w:tr w:rsidR="006B76E6" w:rsidRPr="00771E41" w14:paraId="6F71C88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07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DB14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新发核心条令】《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FM3-0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作战（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年）》第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分册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5C8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277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864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BD0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387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2022.11.04</w:t>
            </w:r>
          </w:p>
        </w:tc>
      </w:tr>
      <w:tr w:rsidR="006B76E6" w:rsidRPr="00771E41" w14:paraId="688A6F0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6E1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55D7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F3D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081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8D2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904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102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2022.11.01</w:t>
            </w:r>
          </w:p>
        </w:tc>
      </w:tr>
      <w:tr w:rsidR="006B76E6" w:rsidRPr="00771E41" w14:paraId="7B20A90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1E8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1012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《气候行动计划（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6B6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A70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40B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65B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61C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2022.10.31</w:t>
            </w:r>
          </w:p>
        </w:tc>
      </w:tr>
      <w:tr w:rsidR="006B76E6" w:rsidRPr="00771E41" w14:paraId="534D9AD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178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CB30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《北极地区国家战略（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C51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807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AE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AB8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28D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2022.10.31</w:t>
            </w:r>
          </w:p>
        </w:tc>
      </w:tr>
      <w:tr w:rsidR="006B76E6" w:rsidRPr="00771E41" w14:paraId="5BCF7F6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92C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B208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ADP 5-0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作战流程（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BB2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558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45C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BAD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D4E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2022.10.31</w:t>
            </w:r>
          </w:p>
        </w:tc>
      </w:tr>
      <w:tr w:rsidR="006B76E6" w:rsidRPr="00771E41" w14:paraId="4BA1257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7CD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2CA8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1B1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0AE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12F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151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602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2022.10.28</w:t>
            </w:r>
          </w:p>
        </w:tc>
      </w:tr>
      <w:tr w:rsidR="006B76E6" w:rsidRPr="00771E41" w14:paraId="1ACC514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74C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7572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68B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FB3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CEA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776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59D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2022.10.28</w:t>
            </w:r>
          </w:p>
        </w:tc>
      </w:tr>
      <w:tr w:rsidR="006B76E6" w:rsidRPr="00771E41" w14:paraId="16911C8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690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6969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《固定基础设施之外的兵力投送支援保障》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D1E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63C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99C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8B0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797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2022.10.28</w:t>
            </w:r>
          </w:p>
        </w:tc>
      </w:tr>
      <w:tr w:rsidR="006B76E6" w:rsidRPr="00771E41" w14:paraId="0694C07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F8E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403F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ADP 3-0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作战（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8A6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67C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F83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3A8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34A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2022.10.28</w:t>
            </w:r>
          </w:p>
        </w:tc>
      </w:tr>
      <w:tr w:rsidR="006B76E6" w:rsidRPr="00771E41" w14:paraId="0E5C52E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770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80E6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外军条令条例】《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ADP 2-0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情报（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D57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B86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E39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872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C54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2022.10.28</w:t>
            </w:r>
          </w:p>
        </w:tc>
      </w:tr>
      <w:tr w:rsidR="006B76E6" w:rsidRPr="00771E41" w14:paraId="1EA40E8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5B5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1995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479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D1D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7D5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A18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9C2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2022.10.28</w:t>
            </w:r>
          </w:p>
        </w:tc>
      </w:tr>
      <w:tr w:rsidR="006B76E6" w:rsidRPr="00771E41" w14:paraId="747CE96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DB8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EE70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《美国空军综合能力评估》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312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AB4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44D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723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5F4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2022.10.28</w:t>
            </w:r>
          </w:p>
        </w:tc>
      </w:tr>
      <w:tr w:rsidR="006B76E6" w:rsidRPr="00771E41" w14:paraId="7AC91CF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431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DDD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《冷喷涂技术：历经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多年发展，应用前景光明》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45B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B8D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40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087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8FE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2022.10.25</w:t>
            </w:r>
          </w:p>
        </w:tc>
      </w:tr>
      <w:tr w:rsidR="006B76E6" w:rsidRPr="00771E41" w14:paraId="7922D7C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8EA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24DC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·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国家战略】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年《美国国家安全战略》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F1D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8AA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AC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BBB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1C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2022.10.20</w:t>
            </w:r>
          </w:p>
        </w:tc>
      </w:tr>
      <w:tr w:rsidR="006B76E6" w:rsidRPr="00771E41" w14:paraId="7181476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C01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E816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《全源情报加强方案》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6C3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E4E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312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A6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82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062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2022.10.17</w:t>
            </w:r>
          </w:p>
        </w:tc>
      </w:tr>
      <w:tr w:rsidR="006B76E6" w:rsidRPr="00771E41" w14:paraId="47168D3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E5E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ADFD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《建立下一代空军优势编队（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AD2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DB2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192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C92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FA5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E11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2022.10.17</w:t>
            </w:r>
          </w:p>
        </w:tc>
      </w:tr>
      <w:tr w:rsidR="006B76E6" w:rsidRPr="00771E41" w14:paraId="77B3DFA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57A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389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537A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F-35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战斗机的可用率和使用情况（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412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6D6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092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666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0B3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2022.10.14</w:t>
            </w:r>
          </w:p>
        </w:tc>
      </w:tr>
      <w:tr w:rsidR="006B76E6" w:rsidRPr="00771E41" w14:paraId="69E21DF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924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45A3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财年成本评估年度报告》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537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42B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D0C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501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838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2022.10.12</w:t>
            </w:r>
          </w:p>
        </w:tc>
      </w:tr>
      <w:tr w:rsidR="006B76E6" w:rsidRPr="00771E41" w14:paraId="37CFB9E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3F0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AACA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《英国国防部国防多域一体化》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E91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13C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215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828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EDA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462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2022.10.12</w:t>
            </w:r>
          </w:p>
        </w:tc>
      </w:tr>
      <w:tr w:rsidR="006B76E6" w:rsidRPr="00771E41" w14:paraId="15715D8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C96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20CE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《针对大规模作战强化陆军职能旅或多职能旅旅部任务式指挥训练》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622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E03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D87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842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AE8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2022.10.12</w:t>
            </w:r>
          </w:p>
        </w:tc>
      </w:tr>
      <w:tr w:rsidR="006B76E6" w:rsidRPr="00771E41" w14:paraId="39362CB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EF8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5117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hAnsi="Times New Roman" w:cs="Times New Roman"/>
                <w:szCs w:val="21"/>
              </w:rPr>
              <w:t>《美国陆军预备役最终兵力预测》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C31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9D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38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F88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7E9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2022.10.12</w:t>
            </w:r>
          </w:p>
        </w:tc>
      </w:tr>
      <w:tr w:rsidR="006B76E6" w:rsidRPr="00771E41" w14:paraId="1255CD1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E58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5EF2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《网络任务线程分析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用于评估武器系统遭受网络攻击对任务影响的原型框架》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599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D12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D4A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58F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6DE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2022.10.11</w:t>
            </w:r>
          </w:p>
        </w:tc>
      </w:tr>
      <w:tr w:rsidR="006B76E6" w:rsidRPr="00771E41" w14:paraId="55754CD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92E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004A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《基于预测性分析工具的新兴技术和收购目标评估方法》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F4C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1C9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F2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CE0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A33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2022.10.11</w:t>
            </w:r>
          </w:p>
        </w:tc>
      </w:tr>
      <w:tr w:rsidR="006B76E6" w:rsidRPr="00771E41" w14:paraId="018B8AB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0D8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33EC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《美国空军中队凝聚力建设方法研究》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C2B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0C0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A4B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E77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50D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2022.10.11</w:t>
            </w:r>
          </w:p>
        </w:tc>
      </w:tr>
      <w:tr w:rsidR="006B76E6" w:rsidRPr="00771E41" w14:paraId="0547F62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4E5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2256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《美国驻印太地区地面部队：国会背景及议题》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16B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ECF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F07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71A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C41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2022.10.09</w:t>
            </w:r>
          </w:p>
        </w:tc>
      </w:tr>
      <w:tr w:rsidR="006B76E6" w:rsidRPr="00771E41" w14:paraId="10D00C3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36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2EB6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DDB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664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324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0F7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486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860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BC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2022.09.30</w:t>
            </w:r>
          </w:p>
        </w:tc>
      </w:tr>
      <w:tr w:rsidR="006B76E6" w:rsidRPr="00771E41" w14:paraId="72233AE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03F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644E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D3E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1FC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384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926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576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574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8BC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2022.09.28</w:t>
            </w:r>
          </w:p>
        </w:tc>
      </w:tr>
      <w:tr w:rsidR="006B76E6" w:rsidRPr="00771E41" w14:paraId="49BEB56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7C5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E630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RAND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未来多域战之作用与使命调整》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8DF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120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0A9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33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9FC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2022.09.27</w:t>
            </w:r>
          </w:p>
        </w:tc>
      </w:tr>
      <w:tr w:rsidR="006B76E6" w:rsidRPr="00771E41" w14:paraId="1142F2D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26B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2308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BF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5C4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10D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401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BC0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2022.09.06</w:t>
            </w:r>
          </w:p>
        </w:tc>
      </w:tr>
      <w:tr w:rsidR="006B76E6" w:rsidRPr="00771E41" w14:paraId="30C481F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AED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B3D4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B06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F60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9AD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D00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8E5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2022.09.08</w:t>
            </w:r>
          </w:p>
        </w:tc>
      </w:tr>
      <w:tr w:rsidR="006B76E6" w:rsidRPr="00771E41" w14:paraId="1E25CCD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9F4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B7B0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《何谓航天强国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欧洲的理论与经验研究》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BEE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C87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AE6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869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1DF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2022.08.31</w:t>
            </w:r>
          </w:p>
        </w:tc>
      </w:tr>
      <w:tr w:rsidR="006B76E6" w:rsidRPr="00771E41" w14:paraId="1F9D3A1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FF7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88C7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期）：卫国战争专题》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1FD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DBE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369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E77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D34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2022.08.23</w:t>
            </w:r>
          </w:p>
        </w:tc>
      </w:tr>
      <w:tr w:rsidR="006B76E6" w:rsidRPr="00771E41" w14:paraId="6A452E1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A28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C92B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《兰德公司报告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大马士革之路：俄罗斯在叙利亚的空中作战行动，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至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6E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531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828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4A4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23C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2022.08.17</w:t>
            </w:r>
          </w:p>
        </w:tc>
      </w:tr>
      <w:tr w:rsidR="006B76E6" w:rsidRPr="00771E41" w14:paraId="774DC15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5F1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F45E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《美国空军飞机事故调查委员会报告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B-2A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轰炸机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事故报告（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2021-09-14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96D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B3A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E12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25A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DA1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2022.08.15</w:t>
            </w:r>
          </w:p>
        </w:tc>
      </w:tr>
      <w:tr w:rsidR="006B76E6" w:rsidRPr="00771E41" w14:paraId="7324572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049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90F7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《美国空军飞机事故调查委员会报告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RQ-4B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无人机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事故报告（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2021-08-06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82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537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45A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47B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3F0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2022.08.15</w:t>
            </w:r>
          </w:p>
        </w:tc>
      </w:tr>
      <w:tr w:rsidR="006B76E6" w:rsidRPr="00771E41" w14:paraId="56ACE57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0C2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38BE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《美国空军飞机事故调查委员会报告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F-22A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战斗机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事故报告（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2020-10-30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B6D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9D5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77A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CEE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7A3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2022.08.15</w:t>
            </w:r>
          </w:p>
        </w:tc>
      </w:tr>
      <w:tr w:rsidR="006B76E6" w:rsidRPr="00771E41" w14:paraId="32566EC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C15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CE77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《美国空军飞机事故调查委员会报告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F-35A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战斗机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事故报告（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2020-05-19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958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94D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8AE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D01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2B8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2022.08.15</w:t>
            </w:r>
          </w:p>
        </w:tc>
      </w:tr>
      <w:tr w:rsidR="006B76E6" w:rsidRPr="00771E41" w14:paraId="304CC67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37C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71E5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俄乌冲突装备战场抢修研究》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391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66C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AB8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4B3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C4A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2022.08.10</w:t>
            </w:r>
          </w:p>
        </w:tc>
      </w:tr>
      <w:tr w:rsidR="006B76E6" w:rsidRPr="00771E41" w14:paraId="3D9AF67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5F8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A8B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【斟选新书】《对乌军事援助（战争爆发至今）英国下议院》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F79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BA0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8AF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3B3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3AC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2022.08.10</w:t>
            </w:r>
          </w:p>
        </w:tc>
      </w:tr>
      <w:tr w:rsidR="006B76E6" w:rsidRPr="00771E41" w14:paraId="2AF2276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D17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AE45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【斟选新书】《对乌军事援助（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2014-2021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）英国下议院》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7AF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435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B5C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4C1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4A4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2022.08.10</w:t>
            </w:r>
          </w:p>
        </w:tc>
      </w:tr>
      <w:tr w:rsidR="006B76E6" w:rsidRPr="00771E41" w14:paraId="51E9943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D72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BB6A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【斟选】《美国海军陆战队内线部队概念》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B3C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D07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8E9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0BD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6EE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2022.08.09</w:t>
            </w:r>
          </w:p>
        </w:tc>
      </w:tr>
      <w:tr w:rsidR="006B76E6" w:rsidRPr="00771E41" w14:paraId="55E1EB9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764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364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487C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【斟选新书】《美国海军作战部长战略指导计划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NAVPLAN 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8C7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DA2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F0C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0C7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FE8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2022.08.04</w:t>
            </w:r>
          </w:p>
        </w:tc>
      </w:tr>
      <w:tr w:rsidR="006B76E6" w:rsidRPr="00771E41" w14:paraId="3B95A8D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7DC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D2E0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【斟选新书】《台海局势智库推演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韩国外交安保研究院》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BD9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664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625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BED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4B0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2022.08.04</w:t>
            </w:r>
          </w:p>
        </w:tc>
      </w:tr>
      <w:tr w:rsidR="006B76E6" w:rsidRPr="00771E41" w14:paraId="1FA5479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BAB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F101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【斟选新书】《台海局势智库推演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新美国安全中心》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8CC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D85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8D7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FF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6C7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2022.08.04</w:t>
            </w:r>
          </w:p>
        </w:tc>
      </w:tr>
      <w:tr w:rsidR="006B76E6" w:rsidRPr="00771E41" w14:paraId="1DBD01A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72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A077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国防采办大学《国防采办》杂志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月刊特刊：增加人员自主权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C80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B17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5CA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1D6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5E3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2022.08.10</w:t>
            </w:r>
          </w:p>
        </w:tc>
      </w:tr>
      <w:tr w:rsidR="006B76E6" w:rsidRPr="00771E41" w14:paraId="1499697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428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F9426" w14:textId="740569CE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译文：《塑造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2040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年战场的创新技术》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332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C71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3C1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AE2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9EE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2022.09.22</w:t>
            </w:r>
          </w:p>
        </w:tc>
      </w:tr>
      <w:tr w:rsidR="006B76E6" w:rsidRPr="00771E41" w14:paraId="5518382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EA2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D716" w14:textId="5A987BA2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译文：《战场破障：大规模作战行动之机动支援行动历史案例研究》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032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C15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4A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7C0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D68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2022.08.08</w:t>
            </w:r>
          </w:p>
        </w:tc>
      </w:tr>
      <w:tr w:rsidR="006B76E6" w:rsidRPr="00771E41" w14:paraId="06DC864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F4F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588A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7E9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A19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D50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3B4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91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2022.08.01</w:t>
            </w:r>
          </w:p>
        </w:tc>
      </w:tr>
      <w:tr w:rsidR="006B76E6" w:rsidRPr="00771E41" w14:paraId="703607D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748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BDF4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082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1AF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9DB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08E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C1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2022.08.03</w:t>
            </w:r>
          </w:p>
        </w:tc>
      </w:tr>
      <w:tr w:rsidR="006B76E6" w:rsidRPr="00771E41" w14:paraId="24132F0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6C3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5B9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【斟选新书】《俄乌战争终战条件判断与分析》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376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DB8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EA9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6CC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F7D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2022.08.03</w:t>
            </w:r>
          </w:p>
        </w:tc>
      </w:tr>
      <w:tr w:rsidR="006B76E6" w:rsidRPr="00771E41" w14:paraId="75C6D83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FF9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1D62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【斟选新书】《绝非无辜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乌克兰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IT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志愿军剖析》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11E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3FA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62D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C1E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8AA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2022.08.03</w:t>
            </w:r>
          </w:p>
        </w:tc>
      </w:tr>
      <w:tr w:rsidR="006B76E6" w:rsidRPr="00771E41" w14:paraId="47E7ABA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2C1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CED2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【斟选新书】《俄军在乌克兰战争中暴露的短板》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1D8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460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EA7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002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AAC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2022.08.01</w:t>
            </w:r>
          </w:p>
        </w:tc>
      </w:tr>
      <w:tr w:rsidR="006B76E6" w:rsidRPr="00771E41" w14:paraId="0BF137E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1E7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D3F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【斟选新书】《乌克兰能否反败为胜》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2B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C0D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FAB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761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83A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2022.07.27</w:t>
            </w:r>
          </w:p>
        </w:tc>
      </w:tr>
      <w:tr w:rsidR="006B76E6" w:rsidRPr="00771E41" w14:paraId="392C376F" w14:textId="77777777" w:rsidTr="001D74DA">
        <w:trPr>
          <w:trHeight w:val="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B29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2F38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【斟选新书】《微软眼中的俄乌网络战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俄罗斯针对乌克兰发起的网络攻击》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441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546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6E5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F69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C7E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2022.07.26</w:t>
            </w:r>
          </w:p>
        </w:tc>
      </w:tr>
      <w:tr w:rsidR="006B76E6" w:rsidRPr="00771E41" w14:paraId="5799A14F" w14:textId="77777777" w:rsidTr="001D74DA">
        <w:trPr>
          <w:trHeight w:val="20"/>
        </w:trPr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771EA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A20F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【斟选新书】《微软眼中的俄乌网络战</w:t>
            </w:r>
            <w:r w:rsidRPr="00771E41">
              <w:rPr>
                <w:rStyle w:val="font6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71"/>
                <w:rFonts w:ascii="Times New Roman" w:hAnsi="Times New Roman" w:cs="Times New Roman" w:hint="default"/>
                <w:color w:val="000000" w:themeColor="text1"/>
                <w:lang w:bidi="ar"/>
              </w:rPr>
              <w:t>现阶段经验教训》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02A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B71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39A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DD3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540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2022.07.26</w:t>
            </w:r>
          </w:p>
        </w:tc>
      </w:tr>
      <w:tr w:rsidR="006B76E6" w:rsidRPr="00771E41" w14:paraId="1B10AEBB" w14:textId="77777777" w:rsidTr="001D74DA">
        <w:trPr>
          <w:trHeight w:val="20"/>
        </w:trPr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E2FF0" w14:textId="77777777" w:rsidR="006B76E6" w:rsidRPr="00771E41" w:rsidRDefault="006B76E6" w:rsidP="006B76E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1D4AA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【斟选新书】《俄乌网络战现阶段经验教训》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86C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FF5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CE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B1C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539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2022.07.26</w:t>
            </w:r>
          </w:p>
        </w:tc>
      </w:tr>
      <w:tr w:rsidR="006B76E6" w:rsidRPr="00771E41" w14:paraId="2FDA268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BFC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ACA9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hAnsi="Times New Roman" w:cs="Times New Roman"/>
                <w:bCs/>
                <w:szCs w:val="21"/>
              </w:rPr>
              <w:t>《国防部对电磁频谱的运用综述（</w:t>
            </w:r>
            <w:r w:rsidRPr="00771E41">
              <w:rPr>
                <w:rFonts w:ascii="Times New Roman" w:hAnsi="Times New Roman" w:cs="Times New Roman"/>
                <w:bCs/>
                <w:szCs w:val="21"/>
              </w:rPr>
              <w:t>2021</w:t>
            </w:r>
            <w:r w:rsidRPr="00771E41">
              <w:rPr>
                <w:rFonts w:ascii="Times New Roman" w:hAnsi="Times New Roman" w:cs="Times New Roman"/>
                <w:bCs/>
                <w:szCs w:val="21"/>
              </w:rPr>
              <w:t>年</w:t>
            </w:r>
            <w:r w:rsidRPr="00771E41">
              <w:rPr>
                <w:rFonts w:ascii="Times New Roman" w:hAnsi="Times New Roman" w:cs="Times New Roman"/>
                <w:bCs/>
                <w:szCs w:val="21"/>
              </w:rPr>
              <w:t>3</w:t>
            </w:r>
            <w:r w:rsidRPr="00771E41">
              <w:rPr>
                <w:rFonts w:ascii="Times New Roman" w:hAnsi="Times New Roman" w:cs="Times New Roman"/>
                <w:bCs/>
                <w:szCs w:val="21"/>
              </w:rPr>
              <w:t>月）》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A30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3D3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6B5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CA9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0D4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2022.08.02</w:t>
            </w:r>
          </w:p>
        </w:tc>
      </w:tr>
      <w:tr w:rsidR="006B76E6" w:rsidRPr="00771E41" w14:paraId="59B52A6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26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754D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F77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771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FC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83B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55B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2022.08.01</w:t>
            </w:r>
          </w:p>
        </w:tc>
      </w:tr>
      <w:tr w:rsidR="006B76E6" w:rsidRPr="00771E41" w14:paraId="3197EE1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99D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31" w:name="_Hlk204328493"/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75AC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《通过机器学习进行作战评估》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32D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56A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005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2F2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677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2022.07.29</w:t>
            </w:r>
          </w:p>
        </w:tc>
      </w:tr>
      <w:bookmarkEnd w:id="31"/>
      <w:tr w:rsidR="006B76E6" w:rsidRPr="00771E41" w14:paraId="477E5BE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504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E11C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减少需求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DF5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C94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757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927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914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267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2022.07.27</w:t>
            </w:r>
          </w:p>
        </w:tc>
      </w:tr>
      <w:tr w:rsidR="006B76E6" w:rsidRPr="00771E41" w14:paraId="7285239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7E9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5019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7-9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部队现代化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B5C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FD3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C85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1017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C99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C4D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2022.07.27</w:t>
            </w:r>
          </w:p>
        </w:tc>
      </w:tr>
      <w:tr w:rsidR="006B76E6" w:rsidRPr="00771E41" w14:paraId="3A787D3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374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017C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【斟选新书】《美国陆军未来司令部研究项目调整》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DA5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A3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154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67C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E86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2022.07.22</w:t>
            </w:r>
          </w:p>
        </w:tc>
      </w:tr>
      <w:tr w:rsidR="006B76E6" w:rsidRPr="00771E41" w14:paraId="2B1420F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871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6C3B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【斟选新书】《美国海军航空兵愿景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2030-2035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E6B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F77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28D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36D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ADE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2022.07.19</w:t>
            </w:r>
          </w:p>
        </w:tc>
      </w:tr>
      <w:tr w:rsidR="006B76E6" w:rsidRPr="00771E41" w14:paraId="61C4D15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056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ED87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【斟选新书】《助推段导弹防御：原有不利假设是否依然成立？》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3B0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C41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3F3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E02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4DF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2022.07.14</w:t>
            </w:r>
          </w:p>
        </w:tc>
      </w:tr>
      <w:tr w:rsidR="006B76E6" w:rsidRPr="00771E41" w14:paraId="2E31229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123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2EE4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年春季刊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建立从阵地到港口之间的作战方式以及在敌我角逐环境中开设战区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BD5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C12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A84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2C7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1F7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2022.07.21</w:t>
            </w:r>
          </w:p>
        </w:tc>
      </w:tr>
      <w:tr w:rsidR="006B76E6" w:rsidRPr="00771E41" w14:paraId="6A35BF4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950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5AD3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年冬季刊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职业生涯管理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2A2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C1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802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64B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F6C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2022.07.21</w:t>
            </w:r>
          </w:p>
        </w:tc>
      </w:tr>
      <w:tr w:rsidR="006B76E6" w:rsidRPr="00771E41" w14:paraId="6AD0417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80B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341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22F1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《海军大型无人船和潜航器：背景和国会议题》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477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B21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1BA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6C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268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2022.07.18</w:t>
            </w:r>
          </w:p>
        </w:tc>
      </w:tr>
      <w:tr w:rsidR="006B76E6" w:rsidRPr="00771E41" w14:paraId="30AB563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BC5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D283F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GAO-21-486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国防核体系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国防部可以改进监测长期存在问题的流程》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DAA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DE0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DDB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EAD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5C6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2022.07.13</w:t>
            </w:r>
          </w:p>
        </w:tc>
      </w:tr>
      <w:tr w:rsidR="006B76E6" w:rsidRPr="00771E41" w14:paraId="7BAF601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769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3A86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169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B9E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97C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068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372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2022.07.01</w:t>
            </w:r>
          </w:p>
        </w:tc>
      </w:tr>
      <w:tr w:rsidR="006B76E6" w:rsidRPr="00771E41" w14:paraId="092ADCA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99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C2F4D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F68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314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A91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776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8EA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2022.07.07</w:t>
            </w:r>
          </w:p>
        </w:tc>
      </w:tr>
      <w:tr w:rsidR="006B76E6" w:rsidRPr="00771E41" w14:paraId="622EE9B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036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92A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2E8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D37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3F1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E00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73A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2022.07.04</w:t>
            </w:r>
          </w:p>
        </w:tc>
      </w:tr>
      <w:tr w:rsidR="006B76E6" w:rsidRPr="00771E41" w14:paraId="47460E1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953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9C671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EA2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BFE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D7C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777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5D5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37A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2022.06.29</w:t>
            </w:r>
          </w:p>
        </w:tc>
      </w:tr>
      <w:tr w:rsidR="006B76E6" w:rsidRPr="00771E41" w14:paraId="3833ABE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779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FC17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年国防采办趋势》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E9E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0F5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6F2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298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CA6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2022.06.24</w:t>
            </w:r>
          </w:p>
        </w:tc>
      </w:tr>
      <w:tr w:rsidR="006B76E6" w:rsidRPr="00771E41" w14:paraId="382A680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630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7524A" w14:textId="64B8F540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译文：《美国国防部反小型无人机系统战略》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CC6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909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39C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808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90E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2022.06.13</w:t>
            </w:r>
          </w:p>
        </w:tc>
      </w:tr>
      <w:tr w:rsidR="006B76E6" w:rsidRPr="00771E41" w14:paraId="38D34CF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AB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F01A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俄乌冲突西方阵营对乌克兰的援助解析》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E8F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061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003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EC9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6BA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2022.06.06</w:t>
            </w:r>
          </w:p>
        </w:tc>
      </w:tr>
      <w:tr w:rsidR="006B76E6" w:rsidRPr="00771E41" w14:paraId="7307BF7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C97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433B9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俄乌冲突亚速钢铁厂攻防军事行动分析》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112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19C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F7F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0C9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145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2022.06.06</w:t>
            </w:r>
          </w:p>
        </w:tc>
      </w:tr>
      <w:tr w:rsidR="006B76E6" w:rsidRPr="00771E41" w14:paraId="167E2FA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944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737E6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俄乌冲突便携式反装甲武器作战特点及启示》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835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657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F98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A54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A16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2022.06.06</w:t>
            </w:r>
          </w:p>
        </w:tc>
      </w:tr>
      <w:tr w:rsidR="006B76E6" w:rsidRPr="00771E41" w14:paraId="3DE5DF7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79F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34AD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D6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F45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950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2C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8C1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2022.05.26</w:t>
            </w:r>
          </w:p>
        </w:tc>
      </w:tr>
      <w:tr w:rsidR="006B76E6" w:rsidRPr="00771E41" w14:paraId="268C36D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A8F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CEABD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612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27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34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7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C3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2022.06.02</w:t>
            </w:r>
          </w:p>
        </w:tc>
      </w:tr>
      <w:tr w:rsidR="006B76E6" w:rsidRPr="00771E41" w14:paraId="0F91640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1D8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628F8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EB3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8DD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B44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0DA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ABC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2022.06.01</w:t>
            </w:r>
          </w:p>
        </w:tc>
      </w:tr>
      <w:tr w:rsidR="006B76E6" w:rsidRPr="00771E41" w14:paraId="1A76107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6B6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FF65F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B65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DCB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31A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60A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B4C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2022.05.26</w:t>
            </w:r>
          </w:p>
        </w:tc>
      </w:tr>
      <w:tr w:rsidR="006B76E6" w:rsidRPr="00771E41" w14:paraId="47D9908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2E7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773B4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EBC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8A0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0DE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1FC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37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2022.05.23</w:t>
            </w:r>
          </w:p>
        </w:tc>
      </w:tr>
      <w:tr w:rsidR="006B76E6" w:rsidRPr="00771E41" w14:paraId="6517B95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A11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F545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42A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18C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2D6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A6A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544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2022.05.16</w:t>
            </w:r>
          </w:p>
        </w:tc>
      </w:tr>
      <w:tr w:rsidR="006B76E6" w:rsidRPr="00771E41" w14:paraId="18E87EB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F51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DA326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8D5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2C4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47F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574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3D0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2022.05.05</w:t>
            </w:r>
          </w:p>
        </w:tc>
      </w:tr>
      <w:tr w:rsidR="006B76E6" w:rsidRPr="00771E41" w14:paraId="35A7ADC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202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5A92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818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69D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21A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2A6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150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2022.05.10</w:t>
            </w:r>
          </w:p>
        </w:tc>
      </w:tr>
      <w:tr w:rsidR="006B76E6" w:rsidRPr="00771E41" w14:paraId="2976934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1E1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BB5D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美国海军分布式敏捷后勤研究》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C8F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419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A33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0E9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2EE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2022.04.26</w:t>
            </w:r>
          </w:p>
        </w:tc>
      </w:tr>
      <w:tr w:rsidR="006B76E6" w:rsidRPr="00771E41" w14:paraId="4A1CC8F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CC7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F5F7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～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年度外军后装保障最新动态》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EB1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ED2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AD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B9D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33F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2022.04.22</w:t>
            </w:r>
          </w:p>
        </w:tc>
      </w:tr>
      <w:tr w:rsidR="006B76E6" w:rsidRPr="00771E41" w14:paraId="5C35231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791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7747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俄乌冲突设施部署、打击及战损情况分析》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BDA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81D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A94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ABF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C30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2022.04.12</w:t>
            </w:r>
          </w:p>
        </w:tc>
      </w:tr>
      <w:tr w:rsidR="006B76E6" w:rsidRPr="00771E41" w14:paraId="0D19BD4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FD7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E721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俄乌冲突战法应用及效果分析》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C3C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405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667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786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91E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2022.04.12</w:t>
            </w:r>
          </w:p>
        </w:tc>
      </w:tr>
      <w:tr w:rsidR="006B76E6" w:rsidRPr="00771E41" w14:paraId="141712F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E88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8B76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俄乌冲突前沿技术的应用及效果分析》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0B6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080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EEA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23C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3A8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2022.04.12</w:t>
            </w:r>
          </w:p>
        </w:tc>
      </w:tr>
      <w:tr w:rsidR="006B76E6" w:rsidRPr="00771E41" w14:paraId="1CB6F1B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EB6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B0EAA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4E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F93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3DA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DC9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2D9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2022.04.20</w:t>
            </w:r>
          </w:p>
        </w:tc>
      </w:tr>
      <w:tr w:rsidR="006B76E6" w:rsidRPr="00771E41" w14:paraId="3525211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36F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B2DF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E87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6FF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E47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441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3FE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2022.04.01</w:t>
            </w:r>
          </w:p>
        </w:tc>
      </w:tr>
      <w:tr w:rsidR="006B76E6" w:rsidRPr="00771E41" w14:paraId="0EF4431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393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E155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4C7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FA1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3B0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6E1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0BA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2022.04.08</w:t>
            </w:r>
          </w:p>
        </w:tc>
      </w:tr>
      <w:tr w:rsidR="006B76E6" w:rsidRPr="00771E41" w14:paraId="4D9F3C3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EC0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2D4A8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俄乌冲突人员伤亡及救治情况分析》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516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50A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9F3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473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98E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2022.04.01</w:t>
            </w:r>
          </w:p>
        </w:tc>
      </w:tr>
      <w:tr w:rsidR="006B76E6" w:rsidRPr="00771E41" w14:paraId="6E35FDA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FA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C9F9D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403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2D1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825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550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DA3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2022.03.25</w:t>
            </w:r>
          </w:p>
        </w:tc>
      </w:tr>
      <w:tr w:rsidR="006B76E6" w:rsidRPr="00771E41" w14:paraId="50BFDB4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18D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312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65FF8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《世界空军简要数据汇总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C92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35C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267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6E4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7A9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2022.03.21</w:t>
            </w:r>
          </w:p>
        </w:tc>
      </w:tr>
      <w:tr w:rsidR="006B76E6" w:rsidRPr="00771E41" w14:paraId="09A5270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C7C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6D32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俄乌冲突后装保障情况分析》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074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949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2CF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A12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932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2022.03.15</w:t>
            </w:r>
          </w:p>
        </w:tc>
      </w:tr>
      <w:tr w:rsidR="006B76E6" w:rsidRPr="00771E41" w14:paraId="1DC8C81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67C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4AFE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俄乌冲突装备运用及打击目标效果分析》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C96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B0E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C2D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3BF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D8D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2022.03.29</w:t>
            </w:r>
          </w:p>
        </w:tc>
      </w:tr>
      <w:tr w:rsidR="006B76E6" w:rsidRPr="00771E41" w14:paraId="54C9061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063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36DB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俄乌冲突对国际形势的影响》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0D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1C8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26C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DD0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636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2022.03.29</w:t>
            </w:r>
          </w:p>
        </w:tc>
      </w:tr>
      <w:tr w:rsidR="006B76E6" w:rsidRPr="00771E41" w14:paraId="17C0254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C56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BDCBF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08D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16F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CC7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F9B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D29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2022.03.02</w:t>
            </w:r>
          </w:p>
        </w:tc>
      </w:tr>
      <w:tr w:rsidR="006B76E6" w:rsidRPr="00771E41" w14:paraId="07A47B8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39F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D7C69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97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A04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3A1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278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A3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2022.03.09</w:t>
            </w:r>
          </w:p>
        </w:tc>
      </w:tr>
      <w:tr w:rsidR="006B76E6" w:rsidRPr="00771E41" w14:paraId="1616B92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4AD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6F34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FBE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017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F7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DB1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8B6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2022.02.28</w:t>
            </w:r>
          </w:p>
        </w:tc>
      </w:tr>
      <w:tr w:rsidR="006B76E6" w:rsidRPr="00771E41" w14:paraId="54F701C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AE4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9C4B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D0B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62E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D73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3C5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BB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2022.03</w:t>
            </w:r>
          </w:p>
        </w:tc>
      </w:tr>
      <w:tr w:rsidR="006B76E6" w:rsidRPr="00771E41" w14:paraId="5A09478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C49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E009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《空战司令部指示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99-101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空战司令部试验鉴定》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911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586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2E6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493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E90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2022.03</w:t>
            </w:r>
          </w:p>
        </w:tc>
      </w:tr>
      <w:tr w:rsidR="006B76E6" w:rsidRPr="00771E41" w14:paraId="0AE0C4A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9E1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F909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A37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E7E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651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A2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C47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4414F66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484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D6A1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C8D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55B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B9C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BD8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0EA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5FD4322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B8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A7CF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7EE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209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B18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61D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D10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6F31873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4B4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3EE4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99B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C9D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70D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4C4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07D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0F7F45C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D45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228C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43F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6E0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DD9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AD3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C82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1561C7C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47E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9FFA8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《美国波音公司分析报告》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1B2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652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8B7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47C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89E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2022.01</w:t>
            </w:r>
          </w:p>
        </w:tc>
      </w:tr>
      <w:tr w:rsidR="006B76E6" w:rsidRPr="00771E41" w14:paraId="28726ED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A60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9EEEF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016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0BC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647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EB3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583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7959417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214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3A506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EB9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8F0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124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876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BB1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29EB7BA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294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2890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EEF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9E5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869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327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538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6AFD490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331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C82F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财年美国军队》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99B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B89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4E9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FB7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929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2022</w:t>
            </w:r>
          </w:p>
        </w:tc>
      </w:tr>
      <w:tr w:rsidR="006B76E6" w:rsidRPr="00771E41" w14:paraId="2BAC0CD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7C6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863D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《世界各国航空装备模拟与训练系统》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9E0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91D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AD4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565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20F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2023.07.25</w:t>
            </w:r>
          </w:p>
        </w:tc>
      </w:tr>
      <w:tr w:rsidR="006B76E6" w:rsidRPr="00771E41" w14:paraId="591CE05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53B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45C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EBF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85F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AE0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14B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BAB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FA47DE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852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4CAD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GAO-21-278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国防网络安全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国防后勤局库存系统需解决的风险管理缺陷》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622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089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4CC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762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B2C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A68E54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00A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1C16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《战斗网络和未来部队第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部分：作战挑战和采办机遇》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684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416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2B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4B0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A01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A1A012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071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A378A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《战场网络和未来部队第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部分：研究框架》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64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6D0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EF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C60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038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6F93107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A64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D37D1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340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173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CA9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D25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5A3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49D771E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C0B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454E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年度威胁评估》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8EC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1E6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FBD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7D9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3CF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0C71E1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A0F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8286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1E4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73B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E5D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54B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C8D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AFAAE0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B72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F0F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D2A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CB0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85E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56A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D91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8AA21F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433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68AE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B0B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7ED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C6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276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E7E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C9D6DC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6CA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165F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Fonts w:ascii="Times New Roman" w:hAnsi="Times New Roman" w:cs="Times New Roman"/>
                <w:bCs/>
                <w:szCs w:val="21"/>
              </w:rPr>
              <w:t>军事战备领域人工智能工具研究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17A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34A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67E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6AF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92F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AE5B41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92B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282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5469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《关注力量差距：美国能源库和中国不安全感》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289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E90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AEA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3DA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74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6965B33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B6C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F1A1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7C0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BCB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2C1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0DE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CC9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9DAFFC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9B3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44F8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07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907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7A4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49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8F4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6678AB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3F3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24149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F4C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DB4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45F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457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F09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4B12883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10B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8237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454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ACA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2CC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355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C3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9A6A2A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FD7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0CFF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644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8E2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542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476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348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6A1816D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AA2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4488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4-6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陆军在联合作战行动中的战略作用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FC6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18E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1FC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DEF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92D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1CAD56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0B5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651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D3C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A85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432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2BC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133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7FB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C4F9D7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8B4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5A05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593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804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E8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97A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774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BF36BF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8C0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C4DB9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《新兴航天国家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特定国家概述和欧洲观点》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EB0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5BA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CE0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D7B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E41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A91AF4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211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A8BE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《美国太空探索技术公司（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SpaceX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6DF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90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8DB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442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56B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769A16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F38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9EA7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96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BBE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718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B19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A9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1F3652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248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2130F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《致胜要素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美国新型战争方式中的信息和指挥》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1F1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BA2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3EC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834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4FF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9AEBB0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C28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73A88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D4C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DBC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50E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74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10E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3091D45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8C1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C9E11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2060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年定向能武器展望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——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美国国防部未来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40</w:t>
            </w:r>
            <w:r w:rsidRPr="00771E4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年定向能武器技术展望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8AD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45C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EDB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AF3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D06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326CA4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C34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70C5D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年太空工业基础现状》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222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BC2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104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F2E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362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C2DB30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9AE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DAAA9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8D9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579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6BF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B86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540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6737B68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A49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BAC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C95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A81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3E6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B75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D7F4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48DE39E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34C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C13A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A35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C74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32B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F75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D24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4BA04F5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FB6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CCC18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《全球研发形势及其对美国防部的影响》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E9D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19B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C32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DB5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113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3BE935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1A3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0746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F07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0E4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5BC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FFF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544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52211E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73B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C626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年全球军费开支趋势》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917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358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70F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85E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CCF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8558B0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5B5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53B0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734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981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729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0C2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4A1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808F28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30B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A8E3D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10-12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对抗环境中的战略保障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区行动</w:t>
            </w:r>
            <w:proofErr w:type="gramEnd"/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FA8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6F2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0CA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801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CA4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CE255B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DE9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E805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E45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EF1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AC1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B3B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6B0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178207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04A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4FA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82D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EE4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925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618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F5A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311224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1CB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6F9A8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1-3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人才管理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4A5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C44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C3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593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FB2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4EEAF6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C6C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06C34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《重建美国军队：美国太空军》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3C9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AA0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12D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957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4BA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594F60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B8A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254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20F4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048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70A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879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B27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941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2AB3BB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F0D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E745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192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1DC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9F8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4F7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F44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410D44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E36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C5768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《美国陆军装备司令部资源指南》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22B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66E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A09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71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B01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3A2E69F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BFE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B1754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7-9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定义战略支援区域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AB9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D51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56F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A9D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C3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75C676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3B0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4FA74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《最新维和分队手册（排爆分队）》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903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1FA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19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31C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41F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649E59F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87A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FC44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《最新维和分队手册（工兵分队）》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AAD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ED2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E54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1E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71D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883B33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E49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815C9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《联合国交战规则（联南苏团交战规则）》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88C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695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18F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CA90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C86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99AB95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FF3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9211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《联合国交战规则（联马团交战规则）》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645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B4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5AF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D2A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721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C8D11B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560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621E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《联合国交战规则（联非达团交战规则）》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F4E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50A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45E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6B5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BF1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37DB19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83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6E0B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《联合国驻马里多层面综合稳定特派团警卫连出兵要求声明》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C2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1F2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539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12E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9D0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B69317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3F2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9A4EF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《联合国加强步兵营出兵要求声明（联合国驻南苏丹特派团）》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967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32B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6F5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7F6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AB1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10E222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C00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50BF4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《出兵国向联合国维和特派团部署军事单位指南》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852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FAD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CB5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253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B96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0D8F05C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154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35C91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《尖端集成电路供应链风险》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EC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6DC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67C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DD6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72A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9AF396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C6A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08C3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068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AE7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9E2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B7A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36B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4DC471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12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F5EF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《美国空军土木工程部队》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A91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8E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6A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829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336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6AF4BFA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01F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47D4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《美国国防后勤局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2021-2026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年战略计划》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1B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FA4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4B2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A77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126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153B3E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8A3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278F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866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E74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001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BF2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4B8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218F79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AD3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37EC6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332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A62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B6E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AA9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8F6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C71E4D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E41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28596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《美军海外应急性作战行动研究》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B9A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772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EF7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011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8EE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2021.08</w:t>
            </w:r>
          </w:p>
        </w:tc>
      </w:tr>
      <w:tr w:rsidR="006B76E6" w:rsidRPr="00771E41" w14:paraId="777F6F1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587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0F1D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29F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1CF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26B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956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62A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6FDA77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562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C3B2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年美国国防部维修通报》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5F1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32D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50B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B8F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731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009B21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D4F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06301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2C6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8CB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395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43B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A77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C2D804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11F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0607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49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A35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4C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24F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44C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630B9C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D0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C9661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1C8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479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7E2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99D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5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31E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BA4F66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3A6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BAC2E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《俄罗斯物资技术保障杂志（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91D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556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B5E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BEA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771E41">
              <w:rPr>
                <w:rStyle w:val="font8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7F1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3936B8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BE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CBEDB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2AE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0E4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2D2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3E6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A0E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412E5BE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FEA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4C013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945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CC2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C9A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F5C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3A0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795E3C7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777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F45AA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《俄罗斯军事汇编（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期）》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04A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4E0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122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863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A62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2FCE4C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1F5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1BABA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GAO-21-145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全球定位系统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现代化：国防部继续开发新的抗干扰能力，但广泛应用它仍需数年》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39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60B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697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53B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35E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3C85826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0D0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225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2F98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《美国陆军组织结构与部队编制（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C74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200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D9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9FA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921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6116645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8C8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1F5C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美国海军作战部长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年版《指导计划》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77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D46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C29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B00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BB1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694662A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4C8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CE7B6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20B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7E9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12B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0FC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03D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370585F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27F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21024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09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8A8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352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E0E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CD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C11EDF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160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F2B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《影响中国对台动武的因素》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AF8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8B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D46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3EA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0FB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325923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B3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E6A6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《美国盟国和伙伴国对台湾的支持：对中国对台攻击与美国对台政策潜在变化的反应》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589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E8C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EE9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ED7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F82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C067C9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834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1EDA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《趋势、时间线与不确定性：对海峡两岸威慑状态的评估》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60C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35A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937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C2B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46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A5A01F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79D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8B81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《中国海军发展对美国海军的影响》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99E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3BE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1C9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D16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26D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1CD2A3F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B6E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A508A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《腐蚀防护与控制：材料选择项目管理指南》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06F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5A2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4C1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8DE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01C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A3072B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89C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4462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《日本太平洋战略举措》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404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C2D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F6C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002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2B2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23E032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E10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CE569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《岛屿防卫中日本陆上防卫力量作用分析》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9A2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A01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A75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7FC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9A6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5DC2174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B40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A4F8C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AA4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61E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403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976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4F5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3C77D0C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333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56DD0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2C3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9E7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178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A06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73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3BE0210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0AA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B914D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《俄军装备技术保障最新资讯（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季度）》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22C0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F3E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576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FE0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B93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471BEFC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052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837D7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2EC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96A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D34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E53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6C2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A6C612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A13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827A5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01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598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232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ECD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17D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7F3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9D4964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81A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F064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《空军后勤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世纪竞争与冲突中的持久战斗力保障》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001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95C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770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7DA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E07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7C278D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4C9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4F7D2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《蓝色北极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北极的战略蓝图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美国海军部》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405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BE9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845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341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804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2694AD3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1D1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290BA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GAO-20-588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美海军造船厂航母和潜艇维修延期的主要因素和解决措施》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700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F42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F94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AE9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4C2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406D521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2C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D32A1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C2A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51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297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CF1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FE8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4E404FE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20A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71B4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E0A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BE7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DD6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BB7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CAC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2021</w:t>
            </w:r>
          </w:p>
        </w:tc>
      </w:tr>
      <w:tr w:rsidR="006B76E6" w:rsidRPr="00771E41" w14:paraId="08015BB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51B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1FAD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《俄军装备技术保障最新资讯（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季度）》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055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A42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873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0DD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4A5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6A02DCA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918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C6AE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EAA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EA7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9B5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30B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BE4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6E2E317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7DB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4EEA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410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363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55A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6CF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E00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2A47045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4B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B9B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《长期后勤兵棋中的后勤模拟》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27E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169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263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ACD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EF7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9EBECA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D72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200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BCE1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《美国空军年鉴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（选译）》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DD2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4BF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059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7A7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9C8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751C0DD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356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7D74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《外军人工智能在潜艇保障中的应用》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A1F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502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AA9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64D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EB1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2020.1</w:t>
            </w:r>
          </w:p>
        </w:tc>
      </w:tr>
      <w:tr w:rsidR="006B76E6" w:rsidRPr="00771E41" w14:paraId="33A89C8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B55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A427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《物流复合建模》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3DA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6E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749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06D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42A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64CFBAF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8E6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9C83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DTR4500.9-R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《国防运输条例》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3C0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091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4BA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591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9E6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2020.09.22</w:t>
            </w:r>
          </w:p>
        </w:tc>
      </w:tr>
      <w:tr w:rsidR="006B76E6" w:rsidRPr="00771E41" w14:paraId="4662306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8C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9DA0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D94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29C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5B3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5E1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D2C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3D53BB4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8A9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4CC4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《外军后装保障最新动态跟踪（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E05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133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395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84F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8AE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411B40F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3BA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6074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年维修创新挑战赛》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24D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0C9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AA5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390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DB5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22D272D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DE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BCF7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年维修创新挑战赛》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32F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6B8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133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4CB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384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2BC4EA4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D4A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C3F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年维修创新挑战赛》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D94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697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D11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614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3D8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21EEE61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BBE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1093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年维修创新挑战赛》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2F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FFE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82B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ACB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890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4D87DCC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DCA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E1C3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年维修创新挑战赛》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D66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FA5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4D0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3A6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991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461FC9D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D29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9A12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《美国国防部维修创新挑战赛综述与分析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2015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~2020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8BF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AB8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7C5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07C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F1F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1261ED9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68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D469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年维修创新挑战赛》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B17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93B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668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8A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4C1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7D0F3F4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53B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8846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《美国军事仿真技术发展历程》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CFD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113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4EF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F45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4ED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2B12D76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C0F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EEAB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《国防部指令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DODD 5135.02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负责采办与保障的国防部副部长》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E9C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70C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A27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507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D50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13C824C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DF3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A4CA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《预测物流的未来：物联网能力指数构建方法》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C3B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64F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60E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91F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E89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76DC450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7DA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1FBF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OPUS10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软件应用概述》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CC2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422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C1E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8AC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E19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7D1C800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14A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E8C5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《外军军事动态情报跟踪（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A83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832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857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1198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48F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964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71E6A2B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78A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C0A0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909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AE3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E5A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4F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F26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39FF3AD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C7E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8525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《空军手册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AFM 13-116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：战术数据链规划与操作》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8A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7E2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8F0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D49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466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502BBB5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026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621D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未来年度国防纲要的长远影响》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CEF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EC1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CA2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D31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9AA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375401D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EC4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E28C2" w14:textId="440E453C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译文：《美国历次战争与军事行动伤亡统计》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E40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912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007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2AC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6D9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10B1A7B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709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87B3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《国防部指令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DODD 5000.01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国防采办系统》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9B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402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2C9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C78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82C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2DC1A36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AB9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E833C" w14:textId="42CBC1C9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报告：《美国海军装备保障体系研究》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D5B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5D5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B85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9C9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E15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1141BE3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56F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12C8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《国防部指令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DODD 5137.02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负责研究和工程的国防部副部长》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5EE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97A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FBD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24D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163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7075C53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B8A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D16A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《基地作战保障和机场作战保障的定义》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B41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F08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2EE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BBA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C2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EFB886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AB1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31C8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《美国海军网络司令部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2020-2025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战略规划》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922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C5E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EF2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7C7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9C4B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3ACC60C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BAF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7804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世纪部队保障》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2107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EA7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F82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BE7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D63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CE2791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AA3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9636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《驻军保障协议程序指南和设施保障服务目录》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65D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EBC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511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F07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B77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1C7E52B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CEB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3A6E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《外军装备保障工程缩略语》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5D8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3AE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8E4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916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625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6611E67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84F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85EB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《陆军设施管理概览》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5C5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F17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E24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D15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482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D1DF47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323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169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7B88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《训练与教育司令部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——21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世纪学习愿景与战略》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F38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C89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753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EDC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715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6788426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8CC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CDA4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年外军军事动态情报跟踪》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F5F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3A8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2DE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0F8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D00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2020.12</w:t>
            </w:r>
          </w:p>
        </w:tc>
      </w:tr>
      <w:tr w:rsidR="006B76E6" w:rsidRPr="00771E41" w14:paraId="732C182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758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C810D" w14:textId="2B2D97A0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报告：《外军装备维修保障典型战例研究手册》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FA5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351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27C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3C0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AEE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2017.06</w:t>
            </w:r>
          </w:p>
        </w:tc>
      </w:tr>
      <w:tr w:rsidR="006B76E6" w:rsidRPr="00771E41" w14:paraId="068755A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88F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D664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《应急大本营运作与管理：人员配置和组织》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A1A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561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82C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6A8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0F9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565879D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DF1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5172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《基于性能的合同模板》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52F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E14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503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6D6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EF0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56B8723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7A5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0316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《国家指南：人工造礁船舶准备工作中的最佳管理实践方法》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493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B9C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3DE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2C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89D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6E62340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361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F84E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5-6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远征战场保障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B38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1E1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16F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D0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BBA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773AF80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1D4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54C5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1-2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多</w:t>
            </w:r>
            <w:proofErr w:type="gramStart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域作战</w:t>
            </w:r>
            <w:proofErr w:type="gramEnd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保障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D78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AF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8D0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F52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3F2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0EA09DE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B5D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748D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3-4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兵力投送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32B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ACA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F33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7EA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A14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5D23A5B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82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BFBB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《用水装备（简式）》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4EC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E6E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5F3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949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9EE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17E475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853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C7F7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《远征部队用水净化装置第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I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代》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37C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D47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FCC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C23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0F9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EF2B70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2D9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48C5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《反渗透法生产注射用水和生物膜的相关疑问、回答及控制策略》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9F4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4F3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057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5EE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4DA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055707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4A8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0A38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《空间探索任务中静脉注射液医疗级用水的生成方法》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EE7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302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49E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01A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67D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AAD6D7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891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710B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《静脉注射液生产装置：制备野外灭菌注射用水》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834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0BE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CFC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609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718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93372A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C45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2CA8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《基于微波再生吸附剂的氢纯化器研发》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FF8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968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A87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B07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B08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C48C8A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1CE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0657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《野战军医疗设施水纯化装置研发技术报告》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0CE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87F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9BF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AD1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6AE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97894C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61D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9CD7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《用于医疗级注射用水生产的水过滤装置》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B72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664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58B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CD9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EE0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E882F9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15C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0419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《军用水供应》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1F4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573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0C8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713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231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61ECE43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645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0D42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TB MED 577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野战给水的卫生控制与监测》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70F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CBC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4C3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DA6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929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9ECE78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BD6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F6DD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《制药用水》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DB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59C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18E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702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7C3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F33256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BE7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9832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《联合国维和军事作战运输部队手册》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971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2DD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AB6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466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F02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029FA68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EFC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4D4CF" w14:textId="70B3D66C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译文：《联合国维和任务特种部队手册》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4D3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6A2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5FC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AF1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D61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1D1308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4B4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9BD1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《联合国部队司令部手册》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72A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10E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645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600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53E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6D287DB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0B8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031A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《退役军人事务部之供应链管理与新冠疫情响应》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E3A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993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F26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D3B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95B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0DE409F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AC5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C21D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《新冠肺炎疫情期间的国家战略储备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对储备的重新思考》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A9D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08F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876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052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2A5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563EA9F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F73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160E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《航天实验静脉注射液体生成最终报告》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F9F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FB2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D9A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E1F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996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2DC70B2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BA5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D8C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2003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0E7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4C0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AD8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20F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8AD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74B67F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2FC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AE31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2004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24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437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420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E6F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1FD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484344E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051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E6AC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2006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432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13F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9C6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881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311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7856BE4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801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9B27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2007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F68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7D8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897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BED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C50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932819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F02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C54C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2008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D3FF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ADE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FB8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5D7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7CB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358C33A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326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7752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2009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6F8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8D0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36B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B60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035C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4B36A5F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600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789F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5388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569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DAA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B5E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92F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3EDBB3E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97D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136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6146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8CD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3F97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61B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527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E2D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6A8DBE3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134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389C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A0B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90D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E7F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CD1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F30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28F221F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731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5102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A45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327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573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916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77B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B1B833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D2D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B4FF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7CC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D9B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9C2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777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5C0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FFA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2918B10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92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9513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E41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058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DFE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E52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D09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5690E1B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0D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F2A5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8E0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0B4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8CA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822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FFF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A05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4279E6C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1394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FFB7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DE7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733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B27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74B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DDA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5B6BE1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622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37EC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年度维修年会译文集》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431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4695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9ED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C1C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755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403DBC5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82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F8CC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《软件采办路径临时政策和程序》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85C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6DD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831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A9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96B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661E6A2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ED0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FDF2" w14:textId="4F67CFF4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DODI 5000.81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应急能力采办》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7E3E9" w14:textId="421FE6F4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F47EC" w14:textId="6609BCF0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700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1771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246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37C769C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C79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530F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DODI 5000.75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业务系统需求和采办》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573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8CF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A97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51B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51A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0DC16F1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152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131D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DODI 5000.74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国防服务采办》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1FB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89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218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1F4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1BD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1C86ADA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0C0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A000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DODI 5000.02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适应性采办框架的运行》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FD9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4C5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FA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9EC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7E8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7768DA1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0D2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7F61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《联合国维和特派团军事司令部保障分队手册》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766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57F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2B7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F4F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C8F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B37FCF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2BF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7DE6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《美国国防后勤局战略规划（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2018-2026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BC9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669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E6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182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0B5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9E2AEE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0F8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2C15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《美国国防后勤局战略规划（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2015-2022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034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02D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6E2D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8C9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7DD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812431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C5E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3269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OPNAVINST 8026.2C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海军军用弹药报废政策》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D82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128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8EE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F78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DBC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AB6BAB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388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52EE9" w14:textId="77777777" w:rsidR="006B76E6" w:rsidRPr="00771E41" w:rsidRDefault="006B76E6" w:rsidP="006B76E6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《美国驻欧洲空军部队可部署的空军基地装备采购和预先配置计划》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589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31E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FA5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D69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0D1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354367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DD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D49E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 4160.21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国防装备处理：资产报废与回收》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88B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B4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28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CC7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153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F31C7B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96D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8BFE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《军用爆炸物处理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多军种在联合环境中对军用爆炸物处理的战术、技术和程序》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694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C0E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C071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914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3C1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88A6B5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6C5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1485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《联合国维和特派团海上特遣部队手册》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1AF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0AA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8CD9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491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E74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06DE2EF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5D9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6A04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《联合国维和任务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军队爆炸物处理机构保障手册》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F71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4ED9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AB3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FA8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180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A38BA4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DB2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BEAE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《联合国维和特派团军事航空分队手册》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FC6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2D5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B48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FBB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DE07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611E4B9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E09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36FC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32" w:name="OLE_LINK16"/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《联合国维和任务军事工程兵部队手册》</w:t>
            </w:r>
            <w:bookmarkEnd w:id="32"/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3F1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184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C46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C72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452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2DFAA2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736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AFC4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《陆军部手册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DA PAM 420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–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11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设备工程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项目定义及工作分类》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CA3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4ED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F95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D38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20B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060546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E9E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673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《联合国步兵营手册指南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998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BED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0AB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055C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713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95962D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2C9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C54F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《联合国步兵营手册指南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-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上册》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52B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453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380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C5E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D13B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3A41CA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9D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D43C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《西点军校对设施管理局驻美国本土区域结构的研究》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EB8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D07C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0EF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AA6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003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E9AA4E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BA6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9188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《设施管理司令部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扁平化还是停滞不前》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EA1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396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C5B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DD6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D62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62CC0B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4FF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9785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《美国空军设施控制中心》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B2C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E64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0D1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C13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F63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23E1A7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22E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106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9E4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《外军最新军情与作战资料汇编（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2024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7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月资讯）（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季度）》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09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4D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9A9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E65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1E4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574F6D2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AE0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2363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《陆军信息架构》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695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461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D8D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FB2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0B1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45306E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C68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2D15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《陆军野战保障旅的未来》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4CD6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956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B70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250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507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D387C4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D77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20BA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7000.14-R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预算编制和列报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总体说明》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708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1AF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814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45D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4C7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677CAA3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40A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A396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 7000.14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一般财务管理信息、系统和要求》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809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1A2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F7E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2AB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7C1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1F66A1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B83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93A6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《美国陆军重型旅战斗队装备体系研究》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341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2375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29D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2C28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D9E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2019.12</w:t>
            </w:r>
          </w:p>
        </w:tc>
      </w:tr>
      <w:tr w:rsidR="006B76E6" w:rsidRPr="00771E41" w14:paraId="32E636C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11A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2A16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《美国陆军战斗航空旅装备体系研究》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6EC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F22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03D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F31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A69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2019.12</w:t>
            </w:r>
          </w:p>
        </w:tc>
      </w:tr>
      <w:tr w:rsidR="006B76E6" w:rsidRPr="00771E41" w14:paraId="060C39F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FD2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899E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《美国陆军斯特瑞克旅战斗队装备体系研究》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559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C7B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C0E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E55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13F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2019.12</w:t>
            </w:r>
          </w:p>
        </w:tc>
      </w:tr>
      <w:tr w:rsidR="006B76E6" w:rsidRPr="00771E41" w14:paraId="45EAFF9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948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E29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《美国陆军火力旅装备体系研究》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E23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524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831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3B1E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D2F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2019.12</w:t>
            </w:r>
          </w:p>
        </w:tc>
      </w:tr>
      <w:tr w:rsidR="006B76E6" w:rsidRPr="00771E41" w14:paraId="417A108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C85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DB4B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《美国陆军防空反导部队装备体系研究》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B82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F88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ABB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1EC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5C45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2019.12</w:t>
            </w:r>
          </w:p>
        </w:tc>
      </w:tr>
      <w:tr w:rsidR="006B76E6" w:rsidRPr="00771E41" w14:paraId="10CD10E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9CE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2F14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《现代士兵战斗负载》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058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520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AA5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823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711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0126DC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F1D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25DE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《美国海军舰船装备基地级维修力量研究》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A0C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CA5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D09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1017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705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AA3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CD1BE2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A5E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E06C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JP 3-08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美军军民融合之跨组织合作》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6D81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D7F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1C0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3A4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297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E630F4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8FD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09E8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《深入幕后：十月战争及维修方法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对军事行动的揭示》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DF1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6CF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735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80D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C6F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57A05A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E4C4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0CA5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《基于性能的保障指南》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FF6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AA6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BD53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055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F24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01DDC34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79D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0DD3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《陆军便携式水处理装置》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2F9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5BB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1DC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48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C7D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4BE98E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8DF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C664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《敏捷战斗保障的概念》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C6B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A2E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029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EBF2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941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93B277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DC9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9318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AFI63-101 20-101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全寿命周期管理》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DF9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183A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44A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CD5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72D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4EE08C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668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140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《面向空军维修的修理网络概念》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3F7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1CF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7067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0A1E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019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5826B6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3A1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C16D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《旅战斗队》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449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15E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414F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543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055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B6C556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F9E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031A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《华纳罗宾斯航空后勤中心简化飞机维修和大修》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D7A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F5E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2970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9F3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20D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B739A1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590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B27A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1-3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盟友与伙伴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C69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E2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BC3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E8F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632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2020</w:t>
            </w:r>
          </w:p>
        </w:tc>
      </w:tr>
      <w:tr w:rsidR="006B76E6" w:rsidRPr="00771E41" w14:paraId="72DB67F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A7A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AE6D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《国防部指示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DODI 5000.80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中层采办（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MTA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）的运行》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5D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A12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CF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02B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2A8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0F700F8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0ACA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D2E0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《空军人力需求与部队组合》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ACF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FAF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50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132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470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376DF3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10CE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7F53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AFI21-101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飞机与装备维修管理（第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、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章）》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74B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E8A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474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9A0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7FF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162610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EDD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4C9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《重组国防部采办、技术与后勤组织及首席管理官组织》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934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90F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E8F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102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A4E8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ED0D1D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17C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6BE3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《通过增强敏捷战斗保障规划、执行、监督与控制过程以改进空军指挥与控制所执行的行动》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D52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9E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898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2F4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314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0145D37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FCE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915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4-44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水保障行动》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3EA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2276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DA6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0DD2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1794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78B744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F15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D984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《后勤保障事业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2040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8A5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9BB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E0C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C216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B40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EAD4AA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933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5B93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《战斗支援》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F0F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C2F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1CA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076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CDE6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B06A99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66A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1A42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《空军产品保障企业构想》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419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5E0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07E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66E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A525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3EB55E8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46C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75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2C77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《基于性能的后勤评估》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AE92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EB3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6B3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960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994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4D8B4F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944E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436A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《运用物联网打造一支更加高效、有效的军队》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20A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D21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7DF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83E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30CA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2D6BA4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322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CC4C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“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伊拉克自由行动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”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中的弹药短缺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原因及解决方案》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71B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B8A3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1F7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F70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FC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5090DD5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4AC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7B6C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AFI38-101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空军人力与组织》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AC5D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44D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663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05D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D62B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726B201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780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EABA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10-12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陆军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2028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B25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AC8E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964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78A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8DD3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427D617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A99B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73A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4-6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战备第一要务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740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8CD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1A0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025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E1E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2BF342A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1B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627B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1-3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保障任务指挥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F48F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EF4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D819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129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08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6DEAEF7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0F5C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1CFD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7-9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战场保障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EA7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F1A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61B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743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9875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2019</w:t>
            </w:r>
          </w:p>
        </w:tc>
      </w:tr>
      <w:tr w:rsidR="006B76E6" w:rsidRPr="00771E41" w14:paraId="1EAA135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0E1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7B35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GAO-16-88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国防保障：国防部已经解决了大多数报告的需求并继续完善其资产清晰化战略》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88B5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573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F9D6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556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57D0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26885D0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5BB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4E86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GAO-17-82R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基地维修》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466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AD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812A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12D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BDF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458DA6F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47E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421D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《陆军条例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700-138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：陆军后勤战备与保障性》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397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B00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DF0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126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055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34070E5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AB6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F1B7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3-90.20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区域保障小组》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D47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C69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A37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6CD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7F8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304C73F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E06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1455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《空军指示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21-150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：飞机维修与跨军种维修服务》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D5E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14E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DE3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59B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B1FB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5EE08DB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9A5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DC52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《陆军保障》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7-8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月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保障人才管理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1843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9528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060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BD5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051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33F5AC4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9221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E5F5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AR 715-9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作战合同保障规划与管理》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C7E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50B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8AF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5EC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757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45E40E7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E26B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FD99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《持续保障与多功能后勤参谋简明手册》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AC4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1A0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47C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624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7C1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71F2FC0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C01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B2D3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4-92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联合地面行动的合同保障》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322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007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ED5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0BF7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D63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1A7339E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C9A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46CC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《国防部供应链分析》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D9E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451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7D3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17B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478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6A21988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064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3F97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《美陆军装备战损评估与抢修》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5832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42E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5AB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F0C7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ECA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5ADEA7F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532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C996C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《外军陆军装备维修保障法规研究》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6C0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4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E07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3D84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C33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3F20EF5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E59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86B6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TO 00-5-1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美国空军技术规程系统》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D75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A77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795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486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A9E1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499649E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BB6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14B5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TO 00-5-18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空军技术规范编号系统》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2F1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5D0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1C8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FD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B37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50DDA12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D8F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2EC31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《激励合同和其他类型的合同使用指南》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BCE2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1349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A7C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96A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CF6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165C719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B3C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8942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《对政府合同五年的期限限制：现实或迷思》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895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B461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C68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2AEC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8CB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7958E083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D6F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42D4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《基于性能的合同定价：基于风险的方法》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9AE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29B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D9E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C50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B069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25BEDC1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A05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4934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《关于美国空军未来飞机保障需求及满足该需求的战略研究》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1DE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ED1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3DF5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D0BF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FDA8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62E24C8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EF61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2A02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《国防部武器系统采办改革产品保障评估》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5BD1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346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01E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0F84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20C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1E4F924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F3F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E492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《产品保障管理人员指南》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915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6B2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1F9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C14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754D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1D28BB7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C83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DF18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F-22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持续保障管理备案的成本及效益对比方法研究》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6CE4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499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4661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D38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99C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6CF4F19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BC3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9A41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《基于性能签订合同》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94E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4F17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5D3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883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3D7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DD4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259D5E5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470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4E6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《霍尼韦尔公司对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FA- 18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战斗攻击机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/S-3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反潜机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/P-3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海上巡逻机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/C-2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舰载运输机辅助动力装置基于性能保障应用分析》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82A2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5A2C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CE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C3A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EF3D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6D4E918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9044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5D50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《空军装备司令部改组评估》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996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DCD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7D6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62F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3C9B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48D785A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1C14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0CDE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《基于性能的付费用户指南》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7322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B5D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185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57B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1B0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08ED0CE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E1A8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42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D5B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《基于性能的支付指南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——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更好的购买力倡议》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76F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A60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0AC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211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A5F0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2C8465E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3CC1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9323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《绩效评估用户指南》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974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874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7C29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630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0C3D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5F6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526C30D2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6CED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B2D6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《支援远征航空航天部队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全新敏捷战斗保障态势》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ACED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F08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265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12E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E4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990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7F3C5999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9CC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D4C3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《产品保障指南》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12D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919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8A57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031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8226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2018</w:t>
            </w:r>
          </w:p>
        </w:tc>
      </w:tr>
      <w:tr w:rsidR="006B76E6" w:rsidRPr="00771E41" w14:paraId="4B405DB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64B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5DB4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《新型通用装备军民一体化维修保障研究》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8E4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093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219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0F8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328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199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033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5A378D7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72B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857D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CBM+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国防部指导手册》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FD6D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28F6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39E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D12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2A5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7517B61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AA0B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5475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《基于状态的维修关键技术研究》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E45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92E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A1C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536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BEF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3CA5F41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158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1F0F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《美军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CBM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计算机维修管理系统研究》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572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C97C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887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61B1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B24F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7C53665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2FB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12C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《国内外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CBM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维修理论及现状分析》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DAA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CDF7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4B3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9C4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E03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6EEFE31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B21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2C7E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AR 710-2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国家级以下的供应政策》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CC0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7C8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9054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D775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86E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5AB18B1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7F7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A0C1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AR 750-1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美国陆军装备维修政策》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FF84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373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EAD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339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CC8F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75FC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B1856B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2B8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3F5A5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《海军航空装备基地级维修》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3BF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A85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503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320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B9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5CD749D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3E9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1E01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《武器系统软件管理指南》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EDEF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DB4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51C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012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165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23FA710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961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BB5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《软件维护预测模型》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9DAC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BA36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91B8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129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9082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3ACA4C4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EB72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B04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《软件密集型系统保障》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A6E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6A9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10B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11DF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6F0A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0B496B8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CCF9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52D4D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《软件后勤入门读物》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79B3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B83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40D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10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43F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E60650C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013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EA6C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《软件保障手册》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22E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C08A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3AC4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5FF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509A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7666AA4A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150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FBD39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《软件保障的有效性》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B332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684B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D10D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C6EE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6BF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75FB0FC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FE29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50264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2015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年国防部软件通报》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9850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0468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FDB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4F63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F4D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4690235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8358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98056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SAE JA1005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软件保障性规划指南》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D415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0F8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A973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220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7907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CFD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0C6112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7BAE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B3AD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ATP 4-0.6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保障信息系统支持技术》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E1A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CC2F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0B60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50AA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5B0A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390F4BD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C67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2B01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《美国海军基地级维修战略规划》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9222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0829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FCD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7FD1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5CC6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3D16D58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DF2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C8EC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《美国陆军装备两级维修作业体系研究》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D91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194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6557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A91D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9175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/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0DCE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219E752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B10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05B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AFMCI 21-133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飞机维修基地级维修管理》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D1D8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30BB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450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5BB2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675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AC10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C2A4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292FB64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13C1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A75B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JP 4-09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分配作业》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420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165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4B32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A8CF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324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45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B762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28CC56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026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7122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FM10-27-4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基层级供应与勤务》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12E6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DE80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B40D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2577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212E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3DC7BB7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8F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628B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4-42.2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供应保障机构行动》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4D5D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B648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C72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177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AA78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ABE6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6B3860DD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F2DE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0CBC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DODI 4140.01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国防部供应链装备管理政策》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7BCA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E62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2320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544B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A70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4008D9E0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9004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CD00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>FM 4-40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军需官行动》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6735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3AAA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748B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CC80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906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AD8DFD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B414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38DD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《伊拉克自由行动期间第九类物资供应作业：美国陆军条例是否完善？》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55D8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1D78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5A3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874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E7FC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F8645DF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0203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F863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《陆军装备司令部修理用零部件供应链》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BB4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7B2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0F7C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E04C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91EF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48FCF5B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348C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D345F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《伊拉克自由行动中陆军部队保障》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EEE1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FB59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168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5B97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252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90E1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EEFA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5368DE76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C619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81F4A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《陆军安妮斯顿基地》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5406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3DC0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CA5A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BB8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1251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2072C204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B3F6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CAA9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DA PAM 750-3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面向野战级维修的士兵指南》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917A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E4A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248A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9B6E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AE1B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62631448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9C95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65F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ATTP 4-33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维修作业》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EB0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73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1D47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1389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4E4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8892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3009E03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DE9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4AFF2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AR10-25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陆军后勤创新局》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EB83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F20D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C2E7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FCB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7440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7A9E27A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B7AB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09FEB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4-90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旅保障营》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3CC7F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61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8DA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76E8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234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84B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FA1C6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77F3BF07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3519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EACE8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4-91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陆军野战保障旅》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C14F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91D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467C1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D583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E0E9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74FE109B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464A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65747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4-93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支援旅》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EF4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5AE3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146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93039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219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BD60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F4DF2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5F615061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00664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1FC60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</w:t>
            </w:r>
            <w:r w:rsidRPr="00771E41">
              <w:rPr>
                <w:rStyle w:val="font31"/>
                <w:rFonts w:eastAsia="宋体"/>
                <w:color w:val="000000" w:themeColor="text1"/>
                <w:lang w:bidi="ar"/>
              </w:rPr>
              <w:t xml:space="preserve">ATP 4-94 </w:t>
            </w: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战区保障司令部》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BC4B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78D03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158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9535B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F846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8368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27647E55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589EE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9507E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《美国国防部副部长（采办、技术与后勤）》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1D43A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7A8F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AA550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B8C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14B8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  <w:tr w:rsidR="006B76E6" w:rsidRPr="00771E41" w14:paraId="14902A3E" w14:textId="77777777" w:rsidTr="001D74DA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F5227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F9123" w14:textId="77777777" w:rsidR="006B76E6" w:rsidRPr="00771E41" w:rsidRDefault="006B76E6" w:rsidP="006B76E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Style w:val="font41"/>
                <w:rFonts w:ascii="Times New Roman" w:hAnsi="Times New Roman" w:cs="Times New Roman" w:hint="default"/>
                <w:color w:val="000000" w:themeColor="text1"/>
                <w:lang w:bidi="ar"/>
              </w:rPr>
              <w:t>《国防部后勤局职能与任务之独立审查》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FC5ED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9099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138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290E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207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D7855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E383C" w14:textId="77777777" w:rsidR="006B76E6" w:rsidRPr="00771E41" w:rsidRDefault="006B76E6" w:rsidP="006B7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71E4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2017</w:t>
            </w:r>
          </w:p>
        </w:tc>
      </w:tr>
    </w:tbl>
    <w:p w14:paraId="64548052" w14:textId="77777777" w:rsidR="005F6AA4" w:rsidRDefault="005F6AA4"/>
    <w:p w14:paraId="240482BB" w14:textId="77777777" w:rsidR="005F6AA4" w:rsidRDefault="001F34D0">
      <w:pPr>
        <w:spacing w:beforeLines="50" w:before="156"/>
        <w:rPr>
          <w:rFonts w:ascii="Times New Roman" w:eastAsia="宋体" w:hAnsi="Times New Roman" w:cs="Times New Roman"/>
          <w:sz w:val="24"/>
        </w:rPr>
      </w:pPr>
      <w:bookmarkStart w:id="33" w:name="_Hlk153353292"/>
      <w:r>
        <w:rPr>
          <w:rFonts w:ascii="Times New Roman" w:eastAsia="宋体" w:hAnsi="Times New Roman" w:cs="Times New Roman"/>
          <w:sz w:val="24"/>
        </w:rPr>
        <w:t>价格说明：资料价格根据</w:t>
      </w:r>
      <w:proofErr w:type="gramStart"/>
      <w:r>
        <w:rPr>
          <w:rFonts w:ascii="Times New Roman" w:eastAsia="宋体" w:hAnsi="Times New Roman" w:cs="Times New Roman"/>
          <w:sz w:val="24"/>
        </w:rPr>
        <w:t>智库产品</w:t>
      </w:r>
      <w:proofErr w:type="gramEnd"/>
      <w:r>
        <w:rPr>
          <w:rFonts w:ascii="Times New Roman" w:eastAsia="宋体" w:hAnsi="Times New Roman" w:cs="Times New Roman"/>
          <w:sz w:val="24"/>
        </w:rPr>
        <w:t>市场价格，依据文字体量大小以及难易程度确定，所售产品均有电子版和纸质版，如果电子版和纸质版都购买的话，第二个版本半价。</w:t>
      </w:r>
    </w:p>
    <w:p w14:paraId="5C17F342" w14:textId="77777777" w:rsidR="005F6AA4" w:rsidRDefault="001F34D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购置资料联系人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>谷老师：</w:t>
      </w:r>
      <w:r>
        <w:rPr>
          <w:rFonts w:ascii="Times New Roman" w:eastAsia="宋体" w:hAnsi="Times New Roman" w:cs="Times New Roman" w:hint="eastAsia"/>
          <w:sz w:val="28"/>
          <w:szCs w:val="28"/>
        </w:rPr>
        <w:t>13165589228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微信同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14:paraId="1DDC1514" w14:textId="77777777" w:rsidR="005F6AA4" w:rsidRDefault="001F34D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检索</w:t>
      </w:r>
      <w:r>
        <w:rPr>
          <w:rFonts w:ascii="Times New Roman" w:eastAsia="宋体" w:hAnsi="Times New Roman" w:cs="Times New Roman" w:hint="eastAsia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sz w:val="28"/>
          <w:szCs w:val="28"/>
        </w:rPr>
        <w:t>翻译联系人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梁老师：</w:t>
      </w:r>
      <w:r>
        <w:rPr>
          <w:rFonts w:ascii="Times New Roman" w:eastAsia="宋体" w:hAnsi="Times New Roman" w:cs="Times New Roman" w:hint="eastAsia"/>
          <w:sz w:val="28"/>
          <w:szCs w:val="28"/>
        </w:rPr>
        <w:t>13011583019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微信同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14:paraId="1F215B89" w14:textId="77777777" w:rsidR="005F6AA4" w:rsidRDefault="001F34D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定制报告联系人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>蔡老师：</w:t>
      </w:r>
      <w:r>
        <w:rPr>
          <w:rFonts w:ascii="Times New Roman" w:eastAsia="宋体" w:hAnsi="Times New Roman" w:cs="Times New Roman" w:hint="eastAsia"/>
          <w:sz w:val="28"/>
          <w:szCs w:val="28"/>
        </w:rPr>
        <w:t>13068796075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微信同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14:paraId="5DC1643E" w14:textId="58F68E50" w:rsidR="005F6AA4" w:rsidRDefault="001F34D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北京分公司联系人</w:t>
      </w:r>
      <w:r w:rsidR="00FA6705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A352D8">
        <w:rPr>
          <w:rFonts w:ascii="Times New Roman" w:eastAsia="宋体" w:hAnsi="Times New Roman" w:cs="Times New Roman" w:hint="eastAsia"/>
          <w:sz w:val="28"/>
          <w:szCs w:val="28"/>
        </w:rPr>
        <w:t>王</w:t>
      </w:r>
      <w:r>
        <w:rPr>
          <w:rFonts w:ascii="Times New Roman" w:eastAsia="宋体" w:hAnsi="Times New Roman" w:cs="Times New Roman" w:hint="eastAsia"/>
          <w:sz w:val="28"/>
          <w:szCs w:val="28"/>
        </w:rPr>
        <w:t>老师：</w:t>
      </w:r>
      <w:r>
        <w:rPr>
          <w:rFonts w:ascii="Times New Roman" w:eastAsia="宋体" w:hAnsi="Times New Roman" w:cs="Times New Roman" w:hint="eastAsia"/>
          <w:sz w:val="28"/>
          <w:szCs w:val="28"/>
        </w:rPr>
        <w:t>18610862096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微信同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14:paraId="5F2F97AE" w14:textId="77777777" w:rsidR="005F6AA4" w:rsidRDefault="001F34D0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河北</w:t>
      </w:r>
      <w:proofErr w:type="gramStart"/>
      <w:r>
        <w:rPr>
          <w:rFonts w:ascii="Times New Roman" w:eastAsia="宋体" w:hAnsi="Times New Roman" w:cs="Times New Roman"/>
          <w:sz w:val="28"/>
          <w:szCs w:val="28"/>
        </w:rPr>
        <w:t>译普赛</w:t>
      </w:r>
      <w:proofErr w:type="gramEnd"/>
      <w:r>
        <w:rPr>
          <w:rFonts w:ascii="Times New Roman" w:eastAsia="宋体" w:hAnsi="Times New Roman" w:cs="Times New Roman"/>
          <w:sz w:val="28"/>
          <w:szCs w:val="28"/>
        </w:rPr>
        <w:t>斯信息技术咨询有限公司</w:t>
      </w:r>
    </w:p>
    <w:p w14:paraId="3FDAE366" w14:textId="107B2B50" w:rsidR="005F6AA4" w:rsidRDefault="001F34D0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25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0</w:t>
      </w:r>
      <w:r w:rsidR="00F83FAE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 w:rsidR="00FE14DB">
        <w:rPr>
          <w:rFonts w:ascii="Times New Roman" w:eastAsia="宋体" w:hAnsi="Times New Roman" w:cs="Times New Roman" w:hint="eastAsia"/>
          <w:sz w:val="28"/>
          <w:szCs w:val="28"/>
        </w:rPr>
        <w:t>18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  <w:bookmarkEnd w:id="33"/>
    </w:p>
    <w:sectPr w:rsidR="005F6AA4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3AAC" w14:textId="77777777" w:rsidR="00486086" w:rsidRDefault="00486086">
      <w:r>
        <w:separator/>
      </w:r>
    </w:p>
  </w:endnote>
  <w:endnote w:type="continuationSeparator" w:id="0">
    <w:p w14:paraId="33CFB1B1" w14:textId="77777777" w:rsidR="00486086" w:rsidRDefault="0048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268189"/>
    </w:sdtPr>
    <w:sdtContent>
      <w:p w14:paraId="135F41B7" w14:textId="77777777" w:rsidR="005F6AA4" w:rsidRDefault="001F34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68B829" w14:textId="77777777" w:rsidR="005F6AA4" w:rsidRDefault="005F6A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F51C" w14:textId="77777777" w:rsidR="00486086" w:rsidRDefault="00486086">
      <w:r>
        <w:separator/>
      </w:r>
    </w:p>
  </w:footnote>
  <w:footnote w:type="continuationSeparator" w:id="0">
    <w:p w14:paraId="010EE2C1" w14:textId="77777777" w:rsidR="00486086" w:rsidRDefault="0048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BiNTM2YWI5NDUxMzg2YmJjZDVkZjQ0NWMwYTE4ZmIifQ=="/>
  </w:docVars>
  <w:rsids>
    <w:rsidRoot w:val="2B802CE6"/>
    <w:rsid w:val="00001F53"/>
    <w:rsid w:val="00003479"/>
    <w:rsid w:val="000047F1"/>
    <w:rsid w:val="00010703"/>
    <w:rsid w:val="00012B59"/>
    <w:rsid w:val="00014286"/>
    <w:rsid w:val="0001690A"/>
    <w:rsid w:val="0001775C"/>
    <w:rsid w:val="00017E9D"/>
    <w:rsid w:val="00020727"/>
    <w:rsid w:val="00020BC0"/>
    <w:rsid w:val="00024E37"/>
    <w:rsid w:val="00030C1E"/>
    <w:rsid w:val="0003378F"/>
    <w:rsid w:val="000337F2"/>
    <w:rsid w:val="00037DDC"/>
    <w:rsid w:val="00041424"/>
    <w:rsid w:val="00041836"/>
    <w:rsid w:val="00041AFA"/>
    <w:rsid w:val="00043B2F"/>
    <w:rsid w:val="00043B8F"/>
    <w:rsid w:val="00044BE3"/>
    <w:rsid w:val="00050C01"/>
    <w:rsid w:val="00052340"/>
    <w:rsid w:val="000604CB"/>
    <w:rsid w:val="0006068C"/>
    <w:rsid w:val="00060E41"/>
    <w:rsid w:val="00062C92"/>
    <w:rsid w:val="000639EF"/>
    <w:rsid w:val="000658EE"/>
    <w:rsid w:val="0007243E"/>
    <w:rsid w:val="00073C9A"/>
    <w:rsid w:val="0007420B"/>
    <w:rsid w:val="0007600E"/>
    <w:rsid w:val="00076DA3"/>
    <w:rsid w:val="00080FE0"/>
    <w:rsid w:val="00082B1B"/>
    <w:rsid w:val="000875AA"/>
    <w:rsid w:val="00087D12"/>
    <w:rsid w:val="00090C96"/>
    <w:rsid w:val="00090DB2"/>
    <w:rsid w:val="000912FC"/>
    <w:rsid w:val="00091708"/>
    <w:rsid w:val="00096849"/>
    <w:rsid w:val="00097E34"/>
    <w:rsid w:val="000A1E81"/>
    <w:rsid w:val="000A2594"/>
    <w:rsid w:val="000A3A73"/>
    <w:rsid w:val="000A5891"/>
    <w:rsid w:val="000A6A14"/>
    <w:rsid w:val="000A6DFF"/>
    <w:rsid w:val="000A6E0D"/>
    <w:rsid w:val="000B0CD4"/>
    <w:rsid w:val="000B0D03"/>
    <w:rsid w:val="000B2306"/>
    <w:rsid w:val="000B23D7"/>
    <w:rsid w:val="000B286B"/>
    <w:rsid w:val="000C09A2"/>
    <w:rsid w:val="000C1C3B"/>
    <w:rsid w:val="000C20E5"/>
    <w:rsid w:val="000C2BB9"/>
    <w:rsid w:val="000D0CF6"/>
    <w:rsid w:val="000D12CE"/>
    <w:rsid w:val="000D3D5D"/>
    <w:rsid w:val="000D42AC"/>
    <w:rsid w:val="000D4DCE"/>
    <w:rsid w:val="000D513F"/>
    <w:rsid w:val="000D6FD0"/>
    <w:rsid w:val="000E2788"/>
    <w:rsid w:val="000F19DF"/>
    <w:rsid w:val="000F3879"/>
    <w:rsid w:val="000F3D72"/>
    <w:rsid w:val="000F4CA4"/>
    <w:rsid w:val="000F5A8E"/>
    <w:rsid w:val="000F673F"/>
    <w:rsid w:val="000F6CAC"/>
    <w:rsid w:val="000F793A"/>
    <w:rsid w:val="000F793B"/>
    <w:rsid w:val="0010150E"/>
    <w:rsid w:val="00101B18"/>
    <w:rsid w:val="00103338"/>
    <w:rsid w:val="00103DF9"/>
    <w:rsid w:val="0010779E"/>
    <w:rsid w:val="001105AF"/>
    <w:rsid w:val="00111255"/>
    <w:rsid w:val="00112E29"/>
    <w:rsid w:val="0011587F"/>
    <w:rsid w:val="0011595D"/>
    <w:rsid w:val="0012001C"/>
    <w:rsid w:val="00121BDC"/>
    <w:rsid w:val="00122FFB"/>
    <w:rsid w:val="00124A90"/>
    <w:rsid w:val="001253D8"/>
    <w:rsid w:val="00125AD6"/>
    <w:rsid w:val="00130E75"/>
    <w:rsid w:val="0013164B"/>
    <w:rsid w:val="00132934"/>
    <w:rsid w:val="00132C41"/>
    <w:rsid w:val="00133CA4"/>
    <w:rsid w:val="00136336"/>
    <w:rsid w:val="00136C8B"/>
    <w:rsid w:val="001401FC"/>
    <w:rsid w:val="0014081A"/>
    <w:rsid w:val="00141883"/>
    <w:rsid w:val="001438B5"/>
    <w:rsid w:val="00145F0B"/>
    <w:rsid w:val="001468A8"/>
    <w:rsid w:val="00146E9E"/>
    <w:rsid w:val="00152309"/>
    <w:rsid w:val="00152FB7"/>
    <w:rsid w:val="0015325F"/>
    <w:rsid w:val="001542BB"/>
    <w:rsid w:val="001563A8"/>
    <w:rsid w:val="001601AA"/>
    <w:rsid w:val="00160B2B"/>
    <w:rsid w:val="00163273"/>
    <w:rsid w:val="00163AF7"/>
    <w:rsid w:val="001743D9"/>
    <w:rsid w:val="00176EE9"/>
    <w:rsid w:val="001806C0"/>
    <w:rsid w:val="00182757"/>
    <w:rsid w:val="00186938"/>
    <w:rsid w:val="00187648"/>
    <w:rsid w:val="00187E26"/>
    <w:rsid w:val="00190FEA"/>
    <w:rsid w:val="001936CB"/>
    <w:rsid w:val="00193D69"/>
    <w:rsid w:val="00195A10"/>
    <w:rsid w:val="00196204"/>
    <w:rsid w:val="001A49A3"/>
    <w:rsid w:val="001A54AA"/>
    <w:rsid w:val="001A6D0D"/>
    <w:rsid w:val="001B0FA5"/>
    <w:rsid w:val="001B5428"/>
    <w:rsid w:val="001B66D4"/>
    <w:rsid w:val="001C197B"/>
    <w:rsid w:val="001C2F70"/>
    <w:rsid w:val="001C33F6"/>
    <w:rsid w:val="001C4727"/>
    <w:rsid w:val="001C5C32"/>
    <w:rsid w:val="001D39D4"/>
    <w:rsid w:val="001D5373"/>
    <w:rsid w:val="001D71A9"/>
    <w:rsid w:val="001D74DA"/>
    <w:rsid w:val="001D757F"/>
    <w:rsid w:val="001E4B31"/>
    <w:rsid w:val="001E5C5D"/>
    <w:rsid w:val="001E73C7"/>
    <w:rsid w:val="001F0095"/>
    <w:rsid w:val="001F0F3A"/>
    <w:rsid w:val="001F186E"/>
    <w:rsid w:val="001F34D0"/>
    <w:rsid w:val="00201014"/>
    <w:rsid w:val="002044CF"/>
    <w:rsid w:val="002054B1"/>
    <w:rsid w:val="002065DE"/>
    <w:rsid w:val="00210F61"/>
    <w:rsid w:val="00213BA5"/>
    <w:rsid w:val="00214089"/>
    <w:rsid w:val="00214700"/>
    <w:rsid w:val="002152F1"/>
    <w:rsid w:val="00221B74"/>
    <w:rsid w:val="00222B48"/>
    <w:rsid w:val="00224727"/>
    <w:rsid w:val="0023131D"/>
    <w:rsid w:val="00231CF9"/>
    <w:rsid w:val="00233781"/>
    <w:rsid w:val="00233AEF"/>
    <w:rsid w:val="00233B73"/>
    <w:rsid w:val="00233FB0"/>
    <w:rsid w:val="002404DB"/>
    <w:rsid w:val="0024395E"/>
    <w:rsid w:val="00244882"/>
    <w:rsid w:val="00245C83"/>
    <w:rsid w:val="0024662B"/>
    <w:rsid w:val="002504D7"/>
    <w:rsid w:val="00250CD0"/>
    <w:rsid w:val="002514DE"/>
    <w:rsid w:val="002517AB"/>
    <w:rsid w:val="002528C7"/>
    <w:rsid w:val="0025316A"/>
    <w:rsid w:val="00255284"/>
    <w:rsid w:val="002554BE"/>
    <w:rsid w:val="00255975"/>
    <w:rsid w:val="00255CDC"/>
    <w:rsid w:val="00256CA5"/>
    <w:rsid w:val="00261B60"/>
    <w:rsid w:val="002642A7"/>
    <w:rsid w:val="002646BB"/>
    <w:rsid w:val="0026578B"/>
    <w:rsid w:val="00271D01"/>
    <w:rsid w:val="00272FDE"/>
    <w:rsid w:val="00273CF6"/>
    <w:rsid w:val="002748D7"/>
    <w:rsid w:val="00276325"/>
    <w:rsid w:val="00277FAA"/>
    <w:rsid w:val="0028310A"/>
    <w:rsid w:val="00284609"/>
    <w:rsid w:val="00284B33"/>
    <w:rsid w:val="002869FD"/>
    <w:rsid w:val="002924EA"/>
    <w:rsid w:val="00292661"/>
    <w:rsid w:val="00292FA0"/>
    <w:rsid w:val="00293B4C"/>
    <w:rsid w:val="00293C3C"/>
    <w:rsid w:val="00294660"/>
    <w:rsid w:val="0029612F"/>
    <w:rsid w:val="00297CA6"/>
    <w:rsid w:val="002A1CE5"/>
    <w:rsid w:val="002A2342"/>
    <w:rsid w:val="002A4144"/>
    <w:rsid w:val="002A5F15"/>
    <w:rsid w:val="002A6323"/>
    <w:rsid w:val="002A6652"/>
    <w:rsid w:val="002A7426"/>
    <w:rsid w:val="002A7F22"/>
    <w:rsid w:val="002B02A3"/>
    <w:rsid w:val="002B0430"/>
    <w:rsid w:val="002B2FD7"/>
    <w:rsid w:val="002B3957"/>
    <w:rsid w:val="002B7A0E"/>
    <w:rsid w:val="002C0C24"/>
    <w:rsid w:val="002C31A8"/>
    <w:rsid w:val="002C4DC3"/>
    <w:rsid w:val="002C522D"/>
    <w:rsid w:val="002C639F"/>
    <w:rsid w:val="002D3F94"/>
    <w:rsid w:val="002D490B"/>
    <w:rsid w:val="002D5153"/>
    <w:rsid w:val="002D5926"/>
    <w:rsid w:val="002D716E"/>
    <w:rsid w:val="002E18D3"/>
    <w:rsid w:val="002E1A0B"/>
    <w:rsid w:val="002E405E"/>
    <w:rsid w:val="002E5C23"/>
    <w:rsid w:val="002E5CA1"/>
    <w:rsid w:val="002F1652"/>
    <w:rsid w:val="002F62E4"/>
    <w:rsid w:val="002F7952"/>
    <w:rsid w:val="0030109E"/>
    <w:rsid w:val="003015DB"/>
    <w:rsid w:val="00302B32"/>
    <w:rsid w:val="00303DB5"/>
    <w:rsid w:val="00306E27"/>
    <w:rsid w:val="00307E3C"/>
    <w:rsid w:val="00313ACE"/>
    <w:rsid w:val="0032019F"/>
    <w:rsid w:val="00330FB9"/>
    <w:rsid w:val="003320D0"/>
    <w:rsid w:val="00333805"/>
    <w:rsid w:val="00334BAF"/>
    <w:rsid w:val="00335680"/>
    <w:rsid w:val="0033606E"/>
    <w:rsid w:val="00336C31"/>
    <w:rsid w:val="00337114"/>
    <w:rsid w:val="00337313"/>
    <w:rsid w:val="0034274D"/>
    <w:rsid w:val="003430BA"/>
    <w:rsid w:val="0034395E"/>
    <w:rsid w:val="00343DC6"/>
    <w:rsid w:val="00344B0F"/>
    <w:rsid w:val="00345D90"/>
    <w:rsid w:val="0034762F"/>
    <w:rsid w:val="00350696"/>
    <w:rsid w:val="003544A5"/>
    <w:rsid w:val="00356572"/>
    <w:rsid w:val="00357115"/>
    <w:rsid w:val="003617E2"/>
    <w:rsid w:val="00362FBC"/>
    <w:rsid w:val="00363C99"/>
    <w:rsid w:val="0036578C"/>
    <w:rsid w:val="00366F0C"/>
    <w:rsid w:val="00367D2D"/>
    <w:rsid w:val="00367E57"/>
    <w:rsid w:val="003713C8"/>
    <w:rsid w:val="0037261E"/>
    <w:rsid w:val="0037308E"/>
    <w:rsid w:val="0037470E"/>
    <w:rsid w:val="00377BA6"/>
    <w:rsid w:val="00377EE9"/>
    <w:rsid w:val="00380817"/>
    <w:rsid w:val="00382DCB"/>
    <w:rsid w:val="003858D5"/>
    <w:rsid w:val="00390A7F"/>
    <w:rsid w:val="003914FF"/>
    <w:rsid w:val="003953BF"/>
    <w:rsid w:val="003A02BA"/>
    <w:rsid w:val="003A0BFF"/>
    <w:rsid w:val="003A270C"/>
    <w:rsid w:val="003A6673"/>
    <w:rsid w:val="003B0874"/>
    <w:rsid w:val="003B10D3"/>
    <w:rsid w:val="003B3158"/>
    <w:rsid w:val="003B4573"/>
    <w:rsid w:val="003B46EE"/>
    <w:rsid w:val="003B52B5"/>
    <w:rsid w:val="003B771A"/>
    <w:rsid w:val="003C025F"/>
    <w:rsid w:val="003C07EB"/>
    <w:rsid w:val="003C0C67"/>
    <w:rsid w:val="003C1045"/>
    <w:rsid w:val="003C5A3D"/>
    <w:rsid w:val="003C72FD"/>
    <w:rsid w:val="003D2B74"/>
    <w:rsid w:val="003D7883"/>
    <w:rsid w:val="003E080B"/>
    <w:rsid w:val="003E13B8"/>
    <w:rsid w:val="003E1A9A"/>
    <w:rsid w:val="003E1D4C"/>
    <w:rsid w:val="003E2239"/>
    <w:rsid w:val="003E4019"/>
    <w:rsid w:val="003E572A"/>
    <w:rsid w:val="003E6247"/>
    <w:rsid w:val="003E6FFB"/>
    <w:rsid w:val="003F1017"/>
    <w:rsid w:val="003F3D79"/>
    <w:rsid w:val="004004BA"/>
    <w:rsid w:val="00401D34"/>
    <w:rsid w:val="004054A5"/>
    <w:rsid w:val="00405907"/>
    <w:rsid w:val="00405BE8"/>
    <w:rsid w:val="0041099E"/>
    <w:rsid w:val="004129B4"/>
    <w:rsid w:val="00414B4E"/>
    <w:rsid w:val="0041526E"/>
    <w:rsid w:val="00417317"/>
    <w:rsid w:val="004176C9"/>
    <w:rsid w:val="004217ED"/>
    <w:rsid w:val="004227E6"/>
    <w:rsid w:val="004227FB"/>
    <w:rsid w:val="004244E8"/>
    <w:rsid w:val="0042556C"/>
    <w:rsid w:val="00425DB3"/>
    <w:rsid w:val="00425E41"/>
    <w:rsid w:val="00430A00"/>
    <w:rsid w:val="00431454"/>
    <w:rsid w:val="00431935"/>
    <w:rsid w:val="004328CC"/>
    <w:rsid w:val="00432C5D"/>
    <w:rsid w:val="00432CF2"/>
    <w:rsid w:val="00433BDF"/>
    <w:rsid w:val="004372AB"/>
    <w:rsid w:val="00437E21"/>
    <w:rsid w:val="00441028"/>
    <w:rsid w:val="00442043"/>
    <w:rsid w:val="00447737"/>
    <w:rsid w:val="00447DB0"/>
    <w:rsid w:val="00452274"/>
    <w:rsid w:val="00452410"/>
    <w:rsid w:val="0045373D"/>
    <w:rsid w:val="0045590E"/>
    <w:rsid w:val="00464934"/>
    <w:rsid w:val="00464949"/>
    <w:rsid w:val="00464DAD"/>
    <w:rsid w:val="004661AB"/>
    <w:rsid w:val="004665E7"/>
    <w:rsid w:val="00470207"/>
    <w:rsid w:val="00471431"/>
    <w:rsid w:val="00473CBF"/>
    <w:rsid w:val="0047554F"/>
    <w:rsid w:val="00475F01"/>
    <w:rsid w:val="004768CD"/>
    <w:rsid w:val="00480C01"/>
    <w:rsid w:val="00483268"/>
    <w:rsid w:val="0048554D"/>
    <w:rsid w:val="00486086"/>
    <w:rsid w:val="00491991"/>
    <w:rsid w:val="00492A2A"/>
    <w:rsid w:val="00492FBD"/>
    <w:rsid w:val="00494F73"/>
    <w:rsid w:val="00496FA5"/>
    <w:rsid w:val="004A1A8E"/>
    <w:rsid w:val="004A1B0C"/>
    <w:rsid w:val="004A4D38"/>
    <w:rsid w:val="004B0CD7"/>
    <w:rsid w:val="004B1761"/>
    <w:rsid w:val="004B1A0D"/>
    <w:rsid w:val="004B3771"/>
    <w:rsid w:val="004B52C1"/>
    <w:rsid w:val="004B615B"/>
    <w:rsid w:val="004B6236"/>
    <w:rsid w:val="004C0DD3"/>
    <w:rsid w:val="004C1334"/>
    <w:rsid w:val="004C3269"/>
    <w:rsid w:val="004C525B"/>
    <w:rsid w:val="004C72D5"/>
    <w:rsid w:val="004D1023"/>
    <w:rsid w:val="004E01D0"/>
    <w:rsid w:val="004E1539"/>
    <w:rsid w:val="004E2DAB"/>
    <w:rsid w:val="004E2DCD"/>
    <w:rsid w:val="004E315F"/>
    <w:rsid w:val="004E4EE0"/>
    <w:rsid w:val="004E72A6"/>
    <w:rsid w:val="004E7EB2"/>
    <w:rsid w:val="004F0AF8"/>
    <w:rsid w:val="004F68B2"/>
    <w:rsid w:val="004F7F35"/>
    <w:rsid w:val="00504E49"/>
    <w:rsid w:val="0050575A"/>
    <w:rsid w:val="00506648"/>
    <w:rsid w:val="005156B5"/>
    <w:rsid w:val="00521A85"/>
    <w:rsid w:val="005261B0"/>
    <w:rsid w:val="00527BB9"/>
    <w:rsid w:val="00530A69"/>
    <w:rsid w:val="005312CC"/>
    <w:rsid w:val="00531AD1"/>
    <w:rsid w:val="00534335"/>
    <w:rsid w:val="0053731E"/>
    <w:rsid w:val="0054185A"/>
    <w:rsid w:val="00541B81"/>
    <w:rsid w:val="00546182"/>
    <w:rsid w:val="00553D30"/>
    <w:rsid w:val="0055436B"/>
    <w:rsid w:val="00554F2D"/>
    <w:rsid w:val="00555C75"/>
    <w:rsid w:val="00555E57"/>
    <w:rsid w:val="00561764"/>
    <w:rsid w:val="00561BEF"/>
    <w:rsid w:val="0056350E"/>
    <w:rsid w:val="00563598"/>
    <w:rsid w:val="005652AC"/>
    <w:rsid w:val="00566502"/>
    <w:rsid w:val="00567590"/>
    <w:rsid w:val="005676FC"/>
    <w:rsid w:val="0057064A"/>
    <w:rsid w:val="00570953"/>
    <w:rsid w:val="00571707"/>
    <w:rsid w:val="0057231D"/>
    <w:rsid w:val="00575C5D"/>
    <w:rsid w:val="00576AF8"/>
    <w:rsid w:val="00577D3E"/>
    <w:rsid w:val="005801D4"/>
    <w:rsid w:val="005806D2"/>
    <w:rsid w:val="00582000"/>
    <w:rsid w:val="005824F3"/>
    <w:rsid w:val="00582818"/>
    <w:rsid w:val="005829CC"/>
    <w:rsid w:val="00583297"/>
    <w:rsid w:val="00585F0C"/>
    <w:rsid w:val="005870AC"/>
    <w:rsid w:val="005875A2"/>
    <w:rsid w:val="005913D6"/>
    <w:rsid w:val="00591EA7"/>
    <w:rsid w:val="00592087"/>
    <w:rsid w:val="00592A3B"/>
    <w:rsid w:val="0059304E"/>
    <w:rsid w:val="0059463E"/>
    <w:rsid w:val="00595493"/>
    <w:rsid w:val="00595696"/>
    <w:rsid w:val="005A11C2"/>
    <w:rsid w:val="005A1212"/>
    <w:rsid w:val="005A1739"/>
    <w:rsid w:val="005A1B47"/>
    <w:rsid w:val="005A2EEE"/>
    <w:rsid w:val="005A44FD"/>
    <w:rsid w:val="005A5711"/>
    <w:rsid w:val="005A6229"/>
    <w:rsid w:val="005A68A6"/>
    <w:rsid w:val="005B4A4E"/>
    <w:rsid w:val="005B4ED4"/>
    <w:rsid w:val="005B5EFF"/>
    <w:rsid w:val="005C1576"/>
    <w:rsid w:val="005C1F59"/>
    <w:rsid w:val="005C7B31"/>
    <w:rsid w:val="005D068C"/>
    <w:rsid w:val="005D0982"/>
    <w:rsid w:val="005D272B"/>
    <w:rsid w:val="005D2B4D"/>
    <w:rsid w:val="005D3503"/>
    <w:rsid w:val="005D5A49"/>
    <w:rsid w:val="005D65E7"/>
    <w:rsid w:val="005E281D"/>
    <w:rsid w:val="005E64E4"/>
    <w:rsid w:val="005F17B8"/>
    <w:rsid w:val="005F2B4D"/>
    <w:rsid w:val="005F3DB9"/>
    <w:rsid w:val="005F57DA"/>
    <w:rsid w:val="005F6AA4"/>
    <w:rsid w:val="005F7C83"/>
    <w:rsid w:val="00602AD7"/>
    <w:rsid w:val="00610E2D"/>
    <w:rsid w:val="006139D7"/>
    <w:rsid w:val="00613C56"/>
    <w:rsid w:val="0061771C"/>
    <w:rsid w:val="00623269"/>
    <w:rsid w:val="00624CD1"/>
    <w:rsid w:val="00627337"/>
    <w:rsid w:val="0062777B"/>
    <w:rsid w:val="0063124D"/>
    <w:rsid w:val="00631310"/>
    <w:rsid w:val="00632CB3"/>
    <w:rsid w:val="00634DB0"/>
    <w:rsid w:val="00636660"/>
    <w:rsid w:val="0064114B"/>
    <w:rsid w:val="0064308A"/>
    <w:rsid w:val="00643DAB"/>
    <w:rsid w:val="0064637E"/>
    <w:rsid w:val="00646BA4"/>
    <w:rsid w:val="0065055C"/>
    <w:rsid w:val="00650AEC"/>
    <w:rsid w:val="006621F2"/>
    <w:rsid w:val="00662E3B"/>
    <w:rsid w:val="00664D68"/>
    <w:rsid w:val="00665CCD"/>
    <w:rsid w:val="00670157"/>
    <w:rsid w:val="0067074C"/>
    <w:rsid w:val="00670FBA"/>
    <w:rsid w:val="006716C4"/>
    <w:rsid w:val="00672F9A"/>
    <w:rsid w:val="006735C9"/>
    <w:rsid w:val="00676726"/>
    <w:rsid w:val="00677348"/>
    <w:rsid w:val="00677F2A"/>
    <w:rsid w:val="006801F5"/>
    <w:rsid w:val="00680AB5"/>
    <w:rsid w:val="00683325"/>
    <w:rsid w:val="00685166"/>
    <w:rsid w:val="00690BE9"/>
    <w:rsid w:val="00692F88"/>
    <w:rsid w:val="00692FC3"/>
    <w:rsid w:val="00694E9B"/>
    <w:rsid w:val="006A31C7"/>
    <w:rsid w:val="006A4945"/>
    <w:rsid w:val="006A62DD"/>
    <w:rsid w:val="006A6494"/>
    <w:rsid w:val="006A76A9"/>
    <w:rsid w:val="006A7EC1"/>
    <w:rsid w:val="006B02D6"/>
    <w:rsid w:val="006B03AD"/>
    <w:rsid w:val="006B0438"/>
    <w:rsid w:val="006B2DBA"/>
    <w:rsid w:val="006B3BBA"/>
    <w:rsid w:val="006B76E6"/>
    <w:rsid w:val="006C14F6"/>
    <w:rsid w:val="006C314A"/>
    <w:rsid w:val="006C4DDF"/>
    <w:rsid w:val="006C5592"/>
    <w:rsid w:val="006C667E"/>
    <w:rsid w:val="006C7E96"/>
    <w:rsid w:val="006D02F8"/>
    <w:rsid w:val="006D186C"/>
    <w:rsid w:val="006D1F19"/>
    <w:rsid w:val="006D45D7"/>
    <w:rsid w:val="006D76D5"/>
    <w:rsid w:val="006D7966"/>
    <w:rsid w:val="006E078F"/>
    <w:rsid w:val="006E0FAD"/>
    <w:rsid w:val="006E166E"/>
    <w:rsid w:val="006E4A37"/>
    <w:rsid w:val="006E55F3"/>
    <w:rsid w:val="006E5FBE"/>
    <w:rsid w:val="006F34EF"/>
    <w:rsid w:val="006F4F1D"/>
    <w:rsid w:val="006F7319"/>
    <w:rsid w:val="007019F9"/>
    <w:rsid w:val="00701DED"/>
    <w:rsid w:val="00702792"/>
    <w:rsid w:val="0070412B"/>
    <w:rsid w:val="00707B34"/>
    <w:rsid w:val="00707D8A"/>
    <w:rsid w:val="007101A5"/>
    <w:rsid w:val="00715931"/>
    <w:rsid w:val="0071622D"/>
    <w:rsid w:val="007172CD"/>
    <w:rsid w:val="007178D6"/>
    <w:rsid w:val="00720F34"/>
    <w:rsid w:val="00721CBB"/>
    <w:rsid w:val="007253FB"/>
    <w:rsid w:val="00725AE7"/>
    <w:rsid w:val="007325D4"/>
    <w:rsid w:val="00734C30"/>
    <w:rsid w:val="00740C18"/>
    <w:rsid w:val="00740CBB"/>
    <w:rsid w:val="0074123C"/>
    <w:rsid w:val="00741327"/>
    <w:rsid w:val="0074754D"/>
    <w:rsid w:val="00747D44"/>
    <w:rsid w:val="0075173F"/>
    <w:rsid w:val="00752203"/>
    <w:rsid w:val="007551D0"/>
    <w:rsid w:val="007609B3"/>
    <w:rsid w:val="00760DA2"/>
    <w:rsid w:val="00761779"/>
    <w:rsid w:val="007618C7"/>
    <w:rsid w:val="007648A7"/>
    <w:rsid w:val="00771E41"/>
    <w:rsid w:val="00772A3D"/>
    <w:rsid w:val="007747DC"/>
    <w:rsid w:val="007749F7"/>
    <w:rsid w:val="0078057E"/>
    <w:rsid w:val="00781966"/>
    <w:rsid w:val="00782C07"/>
    <w:rsid w:val="00784F49"/>
    <w:rsid w:val="007900C0"/>
    <w:rsid w:val="0079777C"/>
    <w:rsid w:val="00797E25"/>
    <w:rsid w:val="007A079B"/>
    <w:rsid w:val="007A0B77"/>
    <w:rsid w:val="007A14D7"/>
    <w:rsid w:val="007A2BF5"/>
    <w:rsid w:val="007A3451"/>
    <w:rsid w:val="007A563A"/>
    <w:rsid w:val="007B00EF"/>
    <w:rsid w:val="007B0A01"/>
    <w:rsid w:val="007B0F38"/>
    <w:rsid w:val="007B2CEB"/>
    <w:rsid w:val="007B30D4"/>
    <w:rsid w:val="007B41CB"/>
    <w:rsid w:val="007B420D"/>
    <w:rsid w:val="007B4E86"/>
    <w:rsid w:val="007B507D"/>
    <w:rsid w:val="007B5348"/>
    <w:rsid w:val="007B5B9E"/>
    <w:rsid w:val="007C1EB9"/>
    <w:rsid w:val="007D25FB"/>
    <w:rsid w:val="007D6A88"/>
    <w:rsid w:val="007D6DA4"/>
    <w:rsid w:val="007E1FC9"/>
    <w:rsid w:val="007E3DA2"/>
    <w:rsid w:val="007E4DA3"/>
    <w:rsid w:val="007E5BAE"/>
    <w:rsid w:val="007E66C3"/>
    <w:rsid w:val="007E69C1"/>
    <w:rsid w:val="007E7361"/>
    <w:rsid w:val="007E764D"/>
    <w:rsid w:val="007F162E"/>
    <w:rsid w:val="007F191B"/>
    <w:rsid w:val="007F1F3C"/>
    <w:rsid w:val="007F35AC"/>
    <w:rsid w:val="007F5384"/>
    <w:rsid w:val="007F7739"/>
    <w:rsid w:val="007F77FB"/>
    <w:rsid w:val="00800A1D"/>
    <w:rsid w:val="008014BF"/>
    <w:rsid w:val="00802143"/>
    <w:rsid w:val="00803FA5"/>
    <w:rsid w:val="00804FD7"/>
    <w:rsid w:val="0080551F"/>
    <w:rsid w:val="00806361"/>
    <w:rsid w:val="00807BFC"/>
    <w:rsid w:val="00811E44"/>
    <w:rsid w:val="00812445"/>
    <w:rsid w:val="00815B6D"/>
    <w:rsid w:val="008206C4"/>
    <w:rsid w:val="00820E5F"/>
    <w:rsid w:val="00822436"/>
    <w:rsid w:val="0082268F"/>
    <w:rsid w:val="00824F4A"/>
    <w:rsid w:val="0082538E"/>
    <w:rsid w:val="00830E63"/>
    <w:rsid w:val="00830F4B"/>
    <w:rsid w:val="008310DC"/>
    <w:rsid w:val="00831F91"/>
    <w:rsid w:val="008326D4"/>
    <w:rsid w:val="00832C39"/>
    <w:rsid w:val="008347D0"/>
    <w:rsid w:val="008351FE"/>
    <w:rsid w:val="00837E12"/>
    <w:rsid w:val="0084056A"/>
    <w:rsid w:val="00840D0E"/>
    <w:rsid w:val="0084192B"/>
    <w:rsid w:val="008449E1"/>
    <w:rsid w:val="00845F89"/>
    <w:rsid w:val="00846F9F"/>
    <w:rsid w:val="008518F4"/>
    <w:rsid w:val="00852176"/>
    <w:rsid w:val="00857790"/>
    <w:rsid w:val="00857FCC"/>
    <w:rsid w:val="00860EBD"/>
    <w:rsid w:val="008646A0"/>
    <w:rsid w:val="008651AA"/>
    <w:rsid w:val="00872EAD"/>
    <w:rsid w:val="00874F07"/>
    <w:rsid w:val="00875A08"/>
    <w:rsid w:val="00876214"/>
    <w:rsid w:val="00876D79"/>
    <w:rsid w:val="00876E57"/>
    <w:rsid w:val="00881778"/>
    <w:rsid w:val="00882C90"/>
    <w:rsid w:val="00884886"/>
    <w:rsid w:val="00887C6B"/>
    <w:rsid w:val="00892007"/>
    <w:rsid w:val="0089416D"/>
    <w:rsid w:val="008942AE"/>
    <w:rsid w:val="0089722F"/>
    <w:rsid w:val="00897770"/>
    <w:rsid w:val="00897A2B"/>
    <w:rsid w:val="008A2AF8"/>
    <w:rsid w:val="008A33C0"/>
    <w:rsid w:val="008A4E94"/>
    <w:rsid w:val="008A5231"/>
    <w:rsid w:val="008A70A1"/>
    <w:rsid w:val="008A7EFA"/>
    <w:rsid w:val="008B4EAD"/>
    <w:rsid w:val="008B593A"/>
    <w:rsid w:val="008B64E6"/>
    <w:rsid w:val="008B7294"/>
    <w:rsid w:val="008B7A79"/>
    <w:rsid w:val="008C2A26"/>
    <w:rsid w:val="008C2CC9"/>
    <w:rsid w:val="008C52C6"/>
    <w:rsid w:val="008C6CB9"/>
    <w:rsid w:val="008C71FB"/>
    <w:rsid w:val="008C7A09"/>
    <w:rsid w:val="008D0F7E"/>
    <w:rsid w:val="008D1F2F"/>
    <w:rsid w:val="008D3022"/>
    <w:rsid w:val="008D31F3"/>
    <w:rsid w:val="008D3766"/>
    <w:rsid w:val="008D4441"/>
    <w:rsid w:val="008D45F2"/>
    <w:rsid w:val="008D5C2C"/>
    <w:rsid w:val="008E17FD"/>
    <w:rsid w:val="008E259F"/>
    <w:rsid w:val="008E449D"/>
    <w:rsid w:val="008E6902"/>
    <w:rsid w:val="008E712B"/>
    <w:rsid w:val="008E73B3"/>
    <w:rsid w:val="008E77B9"/>
    <w:rsid w:val="008E7CB7"/>
    <w:rsid w:val="008F1273"/>
    <w:rsid w:val="008F2E77"/>
    <w:rsid w:val="008F3F33"/>
    <w:rsid w:val="0090036B"/>
    <w:rsid w:val="00900930"/>
    <w:rsid w:val="009043D4"/>
    <w:rsid w:val="009059B8"/>
    <w:rsid w:val="009059F8"/>
    <w:rsid w:val="0090654E"/>
    <w:rsid w:val="009131D8"/>
    <w:rsid w:val="0091748B"/>
    <w:rsid w:val="009205F7"/>
    <w:rsid w:val="009206B2"/>
    <w:rsid w:val="00921171"/>
    <w:rsid w:val="00926F2F"/>
    <w:rsid w:val="00927B95"/>
    <w:rsid w:val="009306AE"/>
    <w:rsid w:val="00936A7E"/>
    <w:rsid w:val="00936CF8"/>
    <w:rsid w:val="00940824"/>
    <w:rsid w:val="009456A5"/>
    <w:rsid w:val="009459A2"/>
    <w:rsid w:val="00945E62"/>
    <w:rsid w:val="00946786"/>
    <w:rsid w:val="00946CD6"/>
    <w:rsid w:val="00950122"/>
    <w:rsid w:val="009508EB"/>
    <w:rsid w:val="009558FC"/>
    <w:rsid w:val="00961B2D"/>
    <w:rsid w:val="0096485F"/>
    <w:rsid w:val="00976241"/>
    <w:rsid w:val="00976F17"/>
    <w:rsid w:val="0097787A"/>
    <w:rsid w:val="00977A70"/>
    <w:rsid w:val="0098090C"/>
    <w:rsid w:val="00980C43"/>
    <w:rsid w:val="00980DEF"/>
    <w:rsid w:val="009820F2"/>
    <w:rsid w:val="00986F91"/>
    <w:rsid w:val="00987259"/>
    <w:rsid w:val="00993B76"/>
    <w:rsid w:val="00995512"/>
    <w:rsid w:val="009979B5"/>
    <w:rsid w:val="009A3EBA"/>
    <w:rsid w:val="009A4720"/>
    <w:rsid w:val="009A59A6"/>
    <w:rsid w:val="009A5FA3"/>
    <w:rsid w:val="009A66F0"/>
    <w:rsid w:val="009B2B4F"/>
    <w:rsid w:val="009B5C25"/>
    <w:rsid w:val="009B63D6"/>
    <w:rsid w:val="009B7B00"/>
    <w:rsid w:val="009C3389"/>
    <w:rsid w:val="009C5BED"/>
    <w:rsid w:val="009D1125"/>
    <w:rsid w:val="009D2AF6"/>
    <w:rsid w:val="009D5CAA"/>
    <w:rsid w:val="009D659F"/>
    <w:rsid w:val="009D7C32"/>
    <w:rsid w:val="009E11EF"/>
    <w:rsid w:val="009E3297"/>
    <w:rsid w:val="009E55FE"/>
    <w:rsid w:val="009E5D52"/>
    <w:rsid w:val="009E6A28"/>
    <w:rsid w:val="009F1A11"/>
    <w:rsid w:val="009F512C"/>
    <w:rsid w:val="009F6150"/>
    <w:rsid w:val="009F7509"/>
    <w:rsid w:val="009F7A5F"/>
    <w:rsid w:val="00A0268E"/>
    <w:rsid w:val="00A05E2E"/>
    <w:rsid w:val="00A100A8"/>
    <w:rsid w:val="00A1078B"/>
    <w:rsid w:val="00A127CB"/>
    <w:rsid w:val="00A127DB"/>
    <w:rsid w:val="00A12E84"/>
    <w:rsid w:val="00A14C07"/>
    <w:rsid w:val="00A16B3B"/>
    <w:rsid w:val="00A21190"/>
    <w:rsid w:val="00A22054"/>
    <w:rsid w:val="00A222AD"/>
    <w:rsid w:val="00A23278"/>
    <w:rsid w:val="00A32A9A"/>
    <w:rsid w:val="00A32B56"/>
    <w:rsid w:val="00A35130"/>
    <w:rsid w:val="00A352D8"/>
    <w:rsid w:val="00A35414"/>
    <w:rsid w:val="00A361C1"/>
    <w:rsid w:val="00A4324A"/>
    <w:rsid w:val="00A4335D"/>
    <w:rsid w:val="00A453B1"/>
    <w:rsid w:val="00A47D9B"/>
    <w:rsid w:val="00A52D87"/>
    <w:rsid w:val="00A533E6"/>
    <w:rsid w:val="00A53782"/>
    <w:rsid w:val="00A53DD4"/>
    <w:rsid w:val="00A541E6"/>
    <w:rsid w:val="00A62EBC"/>
    <w:rsid w:val="00A63140"/>
    <w:rsid w:val="00A632E5"/>
    <w:rsid w:val="00A66ACB"/>
    <w:rsid w:val="00A708B2"/>
    <w:rsid w:val="00A72329"/>
    <w:rsid w:val="00A72492"/>
    <w:rsid w:val="00A73BE4"/>
    <w:rsid w:val="00A77F38"/>
    <w:rsid w:val="00A77F67"/>
    <w:rsid w:val="00A80C44"/>
    <w:rsid w:val="00A83C3A"/>
    <w:rsid w:val="00A84A25"/>
    <w:rsid w:val="00A854E0"/>
    <w:rsid w:val="00A85796"/>
    <w:rsid w:val="00A85B2E"/>
    <w:rsid w:val="00A90CDE"/>
    <w:rsid w:val="00A93550"/>
    <w:rsid w:val="00A94063"/>
    <w:rsid w:val="00A94C70"/>
    <w:rsid w:val="00A9511D"/>
    <w:rsid w:val="00A975FA"/>
    <w:rsid w:val="00AA14F8"/>
    <w:rsid w:val="00AA3DD2"/>
    <w:rsid w:val="00AA4C71"/>
    <w:rsid w:val="00AA50D4"/>
    <w:rsid w:val="00AA58DB"/>
    <w:rsid w:val="00AA5C5C"/>
    <w:rsid w:val="00AA5D05"/>
    <w:rsid w:val="00AA6821"/>
    <w:rsid w:val="00AA7C20"/>
    <w:rsid w:val="00AB121C"/>
    <w:rsid w:val="00AB205A"/>
    <w:rsid w:val="00AB3594"/>
    <w:rsid w:val="00AB382C"/>
    <w:rsid w:val="00AB4068"/>
    <w:rsid w:val="00AB66B2"/>
    <w:rsid w:val="00AC2B01"/>
    <w:rsid w:val="00AD0D2D"/>
    <w:rsid w:val="00AD0D37"/>
    <w:rsid w:val="00AD19B9"/>
    <w:rsid w:val="00AD34CB"/>
    <w:rsid w:val="00AD3779"/>
    <w:rsid w:val="00AD399A"/>
    <w:rsid w:val="00AD7136"/>
    <w:rsid w:val="00AE444F"/>
    <w:rsid w:val="00AE4D48"/>
    <w:rsid w:val="00AE591D"/>
    <w:rsid w:val="00AE655B"/>
    <w:rsid w:val="00AF2E4D"/>
    <w:rsid w:val="00AF304A"/>
    <w:rsid w:val="00B00ACE"/>
    <w:rsid w:val="00B0109C"/>
    <w:rsid w:val="00B01A71"/>
    <w:rsid w:val="00B05ECD"/>
    <w:rsid w:val="00B07E99"/>
    <w:rsid w:val="00B1078B"/>
    <w:rsid w:val="00B10939"/>
    <w:rsid w:val="00B11FB0"/>
    <w:rsid w:val="00B12624"/>
    <w:rsid w:val="00B12EAF"/>
    <w:rsid w:val="00B144CE"/>
    <w:rsid w:val="00B1616F"/>
    <w:rsid w:val="00B27DBA"/>
    <w:rsid w:val="00B30AE2"/>
    <w:rsid w:val="00B30C4B"/>
    <w:rsid w:val="00B356C3"/>
    <w:rsid w:val="00B35B6E"/>
    <w:rsid w:val="00B37D16"/>
    <w:rsid w:val="00B41545"/>
    <w:rsid w:val="00B42286"/>
    <w:rsid w:val="00B45173"/>
    <w:rsid w:val="00B47F89"/>
    <w:rsid w:val="00B50B22"/>
    <w:rsid w:val="00B516B8"/>
    <w:rsid w:val="00B5497C"/>
    <w:rsid w:val="00B561A7"/>
    <w:rsid w:val="00B61B27"/>
    <w:rsid w:val="00B65BAA"/>
    <w:rsid w:val="00B70B6A"/>
    <w:rsid w:val="00B71FDC"/>
    <w:rsid w:val="00B72006"/>
    <w:rsid w:val="00B72964"/>
    <w:rsid w:val="00B74613"/>
    <w:rsid w:val="00B760BB"/>
    <w:rsid w:val="00B815A1"/>
    <w:rsid w:val="00B905F0"/>
    <w:rsid w:val="00B9369C"/>
    <w:rsid w:val="00B944F5"/>
    <w:rsid w:val="00B96505"/>
    <w:rsid w:val="00BA0292"/>
    <w:rsid w:val="00BA18BD"/>
    <w:rsid w:val="00BA6D39"/>
    <w:rsid w:val="00BA77AA"/>
    <w:rsid w:val="00BB18FB"/>
    <w:rsid w:val="00BB1D66"/>
    <w:rsid w:val="00BB41FE"/>
    <w:rsid w:val="00BB531B"/>
    <w:rsid w:val="00BB5CF1"/>
    <w:rsid w:val="00BB73D3"/>
    <w:rsid w:val="00BC1997"/>
    <w:rsid w:val="00BC2BDF"/>
    <w:rsid w:val="00BC37E0"/>
    <w:rsid w:val="00BC3FC3"/>
    <w:rsid w:val="00BC53DE"/>
    <w:rsid w:val="00BC7455"/>
    <w:rsid w:val="00BD09FE"/>
    <w:rsid w:val="00BD5BEC"/>
    <w:rsid w:val="00BD6412"/>
    <w:rsid w:val="00BD78EE"/>
    <w:rsid w:val="00BD7B10"/>
    <w:rsid w:val="00BE2E23"/>
    <w:rsid w:val="00BE43A3"/>
    <w:rsid w:val="00BE6493"/>
    <w:rsid w:val="00BF402C"/>
    <w:rsid w:val="00BF50C6"/>
    <w:rsid w:val="00BF7551"/>
    <w:rsid w:val="00C00B5F"/>
    <w:rsid w:val="00C01A97"/>
    <w:rsid w:val="00C04522"/>
    <w:rsid w:val="00C077D3"/>
    <w:rsid w:val="00C10213"/>
    <w:rsid w:val="00C1387E"/>
    <w:rsid w:val="00C151F2"/>
    <w:rsid w:val="00C15318"/>
    <w:rsid w:val="00C22E21"/>
    <w:rsid w:val="00C257DD"/>
    <w:rsid w:val="00C3164B"/>
    <w:rsid w:val="00C31CB5"/>
    <w:rsid w:val="00C3351A"/>
    <w:rsid w:val="00C35013"/>
    <w:rsid w:val="00C377DE"/>
    <w:rsid w:val="00C378AE"/>
    <w:rsid w:val="00C4129E"/>
    <w:rsid w:val="00C41880"/>
    <w:rsid w:val="00C500FC"/>
    <w:rsid w:val="00C513EF"/>
    <w:rsid w:val="00C5444C"/>
    <w:rsid w:val="00C551E8"/>
    <w:rsid w:val="00C55F3A"/>
    <w:rsid w:val="00C56246"/>
    <w:rsid w:val="00C57A7D"/>
    <w:rsid w:val="00C61A3B"/>
    <w:rsid w:val="00C65975"/>
    <w:rsid w:val="00C65D23"/>
    <w:rsid w:val="00C66B62"/>
    <w:rsid w:val="00C67A7C"/>
    <w:rsid w:val="00C70A14"/>
    <w:rsid w:val="00C730BC"/>
    <w:rsid w:val="00C77779"/>
    <w:rsid w:val="00C81B77"/>
    <w:rsid w:val="00C845E6"/>
    <w:rsid w:val="00C850D5"/>
    <w:rsid w:val="00C85A83"/>
    <w:rsid w:val="00C86B64"/>
    <w:rsid w:val="00C9165F"/>
    <w:rsid w:val="00C91E71"/>
    <w:rsid w:val="00C97F4D"/>
    <w:rsid w:val="00CA1DC7"/>
    <w:rsid w:val="00CA2372"/>
    <w:rsid w:val="00CA4983"/>
    <w:rsid w:val="00CA4DFB"/>
    <w:rsid w:val="00CA772B"/>
    <w:rsid w:val="00CB0B37"/>
    <w:rsid w:val="00CB113A"/>
    <w:rsid w:val="00CB1E46"/>
    <w:rsid w:val="00CB44EE"/>
    <w:rsid w:val="00CB501B"/>
    <w:rsid w:val="00CB7BB8"/>
    <w:rsid w:val="00CC0298"/>
    <w:rsid w:val="00CC095A"/>
    <w:rsid w:val="00CC33E4"/>
    <w:rsid w:val="00CC3A77"/>
    <w:rsid w:val="00CC4127"/>
    <w:rsid w:val="00CC492A"/>
    <w:rsid w:val="00CC4F36"/>
    <w:rsid w:val="00CC687B"/>
    <w:rsid w:val="00CC6C0F"/>
    <w:rsid w:val="00CD0D0B"/>
    <w:rsid w:val="00CD479A"/>
    <w:rsid w:val="00CD500C"/>
    <w:rsid w:val="00CE030A"/>
    <w:rsid w:val="00CE3BCF"/>
    <w:rsid w:val="00CE3DA4"/>
    <w:rsid w:val="00CE47DB"/>
    <w:rsid w:val="00CE4CE6"/>
    <w:rsid w:val="00CF03C8"/>
    <w:rsid w:val="00CF2BC3"/>
    <w:rsid w:val="00CF4428"/>
    <w:rsid w:val="00CF503C"/>
    <w:rsid w:val="00CF52B5"/>
    <w:rsid w:val="00CF5C8F"/>
    <w:rsid w:val="00CF5E4B"/>
    <w:rsid w:val="00CF71A8"/>
    <w:rsid w:val="00CF7D09"/>
    <w:rsid w:val="00D00335"/>
    <w:rsid w:val="00D00D26"/>
    <w:rsid w:val="00D0260D"/>
    <w:rsid w:val="00D03473"/>
    <w:rsid w:val="00D0370A"/>
    <w:rsid w:val="00D03840"/>
    <w:rsid w:val="00D0547A"/>
    <w:rsid w:val="00D1105B"/>
    <w:rsid w:val="00D12329"/>
    <w:rsid w:val="00D14CF9"/>
    <w:rsid w:val="00D156E8"/>
    <w:rsid w:val="00D17D52"/>
    <w:rsid w:val="00D310C9"/>
    <w:rsid w:val="00D31802"/>
    <w:rsid w:val="00D3379A"/>
    <w:rsid w:val="00D363F5"/>
    <w:rsid w:val="00D37BC8"/>
    <w:rsid w:val="00D508D1"/>
    <w:rsid w:val="00D5184D"/>
    <w:rsid w:val="00D521B7"/>
    <w:rsid w:val="00D526AF"/>
    <w:rsid w:val="00D52E02"/>
    <w:rsid w:val="00D52FCC"/>
    <w:rsid w:val="00D553B4"/>
    <w:rsid w:val="00D55AB8"/>
    <w:rsid w:val="00D612FB"/>
    <w:rsid w:val="00D613A1"/>
    <w:rsid w:val="00D61F05"/>
    <w:rsid w:val="00D625E5"/>
    <w:rsid w:val="00D6273C"/>
    <w:rsid w:val="00D712E4"/>
    <w:rsid w:val="00D73699"/>
    <w:rsid w:val="00D74227"/>
    <w:rsid w:val="00D75569"/>
    <w:rsid w:val="00D81F92"/>
    <w:rsid w:val="00D82F74"/>
    <w:rsid w:val="00D835EA"/>
    <w:rsid w:val="00D83780"/>
    <w:rsid w:val="00D84486"/>
    <w:rsid w:val="00D8478A"/>
    <w:rsid w:val="00D869D1"/>
    <w:rsid w:val="00D90C80"/>
    <w:rsid w:val="00D9142A"/>
    <w:rsid w:val="00D95749"/>
    <w:rsid w:val="00D9618E"/>
    <w:rsid w:val="00DA0234"/>
    <w:rsid w:val="00DA0AD1"/>
    <w:rsid w:val="00DA1808"/>
    <w:rsid w:val="00DA24E5"/>
    <w:rsid w:val="00DA31C0"/>
    <w:rsid w:val="00DA5460"/>
    <w:rsid w:val="00DA7B54"/>
    <w:rsid w:val="00DB0903"/>
    <w:rsid w:val="00DB13D6"/>
    <w:rsid w:val="00DB1489"/>
    <w:rsid w:val="00DB187D"/>
    <w:rsid w:val="00DB257F"/>
    <w:rsid w:val="00DB293E"/>
    <w:rsid w:val="00DB3026"/>
    <w:rsid w:val="00DB33E0"/>
    <w:rsid w:val="00DB657D"/>
    <w:rsid w:val="00DC1171"/>
    <w:rsid w:val="00DC3C2D"/>
    <w:rsid w:val="00DC4AE4"/>
    <w:rsid w:val="00DC5C0A"/>
    <w:rsid w:val="00DC628F"/>
    <w:rsid w:val="00DC74DE"/>
    <w:rsid w:val="00DC7601"/>
    <w:rsid w:val="00DD0C57"/>
    <w:rsid w:val="00DD1A09"/>
    <w:rsid w:val="00DD1E8E"/>
    <w:rsid w:val="00DD2795"/>
    <w:rsid w:val="00DD2DD3"/>
    <w:rsid w:val="00DD5F42"/>
    <w:rsid w:val="00DD63F6"/>
    <w:rsid w:val="00DD65DF"/>
    <w:rsid w:val="00DD708B"/>
    <w:rsid w:val="00DD709F"/>
    <w:rsid w:val="00DD786A"/>
    <w:rsid w:val="00DE008B"/>
    <w:rsid w:val="00DE356D"/>
    <w:rsid w:val="00DE6105"/>
    <w:rsid w:val="00DE7724"/>
    <w:rsid w:val="00DF0416"/>
    <w:rsid w:val="00DF2606"/>
    <w:rsid w:val="00DF47BF"/>
    <w:rsid w:val="00DF4AD4"/>
    <w:rsid w:val="00DF6795"/>
    <w:rsid w:val="00E01A09"/>
    <w:rsid w:val="00E061C5"/>
    <w:rsid w:val="00E06AE2"/>
    <w:rsid w:val="00E1092C"/>
    <w:rsid w:val="00E147A9"/>
    <w:rsid w:val="00E153E6"/>
    <w:rsid w:val="00E212AB"/>
    <w:rsid w:val="00E214C6"/>
    <w:rsid w:val="00E24116"/>
    <w:rsid w:val="00E24AE0"/>
    <w:rsid w:val="00E24E64"/>
    <w:rsid w:val="00E278E1"/>
    <w:rsid w:val="00E332DC"/>
    <w:rsid w:val="00E37B9F"/>
    <w:rsid w:val="00E41E25"/>
    <w:rsid w:val="00E42600"/>
    <w:rsid w:val="00E50D0D"/>
    <w:rsid w:val="00E5232B"/>
    <w:rsid w:val="00E53171"/>
    <w:rsid w:val="00E53595"/>
    <w:rsid w:val="00E56185"/>
    <w:rsid w:val="00E608D0"/>
    <w:rsid w:val="00E60E84"/>
    <w:rsid w:val="00E63592"/>
    <w:rsid w:val="00E63BA1"/>
    <w:rsid w:val="00E6681B"/>
    <w:rsid w:val="00E70091"/>
    <w:rsid w:val="00E71136"/>
    <w:rsid w:val="00E7199C"/>
    <w:rsid w:val="00E73EAE"/>
    <w:rsid w:val="00E74023"/>
    <w:rsid w:val="00E76E16"/>
    <w:rsid w:val="00E77BD2"/>
    <w:rsid w:val="00E82C59"/>
    <w:rsid w:val="00E8302D"/>
    <w:rsid w:val="00E83436"/>
    <w:rsid w:val="00E83D83"/>
    <w:rsid w:val="00E854D5"/>
    <w:rsid w:val="00E93FB2"/>
    <w:rsid w:val="00E96029"/>
    <w:rsid w:val="00E96E18"/>
    <w:rsid w:val="00EA0B57"/>
    <w:rsid w:val="00EA25B3"/>
    <w:rsid w:val="00EA4F95"/>
    <w:rsid w:val="00EA50C0"/>
    <w:rsid w:val="00EA5A33"/>
    <w:rsid w:val="00EA70C4"/>
    <w:rsid w:val="00EA7BCB"/>
    <w:rsid w:val="00EB3693"/>
    <w:rsid w:val="00EB383C"/>
    <w:rsid w:val="00EB59A4"/>
    <w:rsid w:val="00EC0D9A"/>
    <w:rsid w:val="00EC172E"/>
    <w:rsid w:val="00EC2233"/>
    <w:rsid w:val="00EC2F30"/>
    <w:rsid w:val="00EC3E2F"/>
    <w:rsid w:val="00EC4DFA"/>
    <w:rsid w:val="00EC7A57"/>
    <w:rsid w:val="00ED1726"/>
    <w:rsid w:val="00ED68BB"/>
    <w:rsid w:val="00ED6AAE"/>
    <w:rsid w:val="00ED7EFA"/>
    <w:rsid w:val="00EE7033"/>
    <w:rsid w:val="00EE721C"/>
    <w:rsid w:val="00EE7855"/>
    <w:rsid w:val="00EF1137"/>
    <w:rsid w:val="00EF1E3D"/>
    <w:rsid w:val="00EF2141"/>
    <w:rsid w:val="00EF2253"/>
    <w:rsid w:val="00EF6247"/>
    <w:rsid w:val="00EF76F2"/>
    <w:rsid w:val="00F005DA"/>
    <w:rsid w:val="00F01491"/>
    <w:rsid w:val="00F015CA"/>
    <w:rsid w:val="00F026C9"/>
    <w:rsid w:val="00F02959"/>
    <w:rsid w:val="00F0401D"/>
    <w:rsid w:val="00F05FD6"/>
    <w:rsid w:val="00F07506"/>
    <w:rsid w:val="00F12085"/>
    <w:rsid w:val="00F12489"/>
    <w:rsid w:val="00F13330"/>
    <w:rsid w:val="00F13D5E"/>
    <w:rsid w:val="00F14A39"/>
    <w:rsid w:val="00F16336"/>
    <w:rsid w:val="00F2023F"/>
    <w:rsid w:val="00F2137C"/>
    <w:rsid w:val="00F24A9C"/>
    <w:rsid w:val="00F26FC3"/>
    <w:rsid w:val="00F2717A"/>
    <w:rsid w:val="00F301A7"/>
    <w:rsid w:val="00F32517"/>
    <w:rsid w:val="00F33D4D"/>
    <w:rsid w:val="00F34A1E"/>
    <w:rsid w:val="00F3705B"/>
    <w:rsid w:val="00F37273"/>
    <w:rsid w:val="00F37A05"/>
    <w:rsid w:val="00F45D6D"/>
    <w:rsid w:val="00F5237F"/>
    <w:rsid w:val="00F53220"/>
    <w:rsid w:val="00F53590"/>
    <w:rsid w:val="00F55D15"/>
    <w:rsid w:val="00F57D16"/>
    <w:rsid w:val="00F60ED0"/>
    <w:rsid w:val="00F6190E"/>
    <w:rsid w:val="00F64A14"/>
    <w:rsid w:val="00F64CF3"/>
    <w:rsid w:val="00F65B8C"/>
    <w:rsid w:val="00F66A9B"/>
    <w:rsid w:val="00F720CC"/>
    <w:rsid w:val="00F73485"/>
    <w:rsid w:val="00F73ACA"/>
    <w:rsid w:val="00F73C43"/>
    <w:rsid w:val="00F73CEF"/>
    <w:rsid w:val="00F73D60"/>
    <w:rsid w:val="00F75002"/>
    <w:rsid w:val="00F75721"/>
    <w:rsid w:val="00F75BA0"/>
    <w:rsid w:val="00F75CC4"/>
    <w:rsid w:val="00F81693"/>
    <w:rsid w:val="00F81C44"/>
    <w:rsid w:val="00F826DF"/>
    <w:rsid w:val="00F8324C"/>
    <w:rsid w:val="00F832AF"/>
    <w:rsid w:val="00F83FAE"/>
    <w:rsid w:val="00F854B4"/>
    <w:rsid w:val="00F925BF"/>
    <w:rsid w:val="00F9358A"/>
    <w:rsid w:val="00F94A5D"/>
    <w:rsid w:val="00FA0181"/>
    <w:rsid w:val="00FA0422"/>
    <w:rsid w:val="00FA1E56"/>
    <w:rsid w:val="00FA41CF"/>
    <w:rsid w:val="00FA4509"/>
    <w:rsid w:val="00FA6705"/>
    <w:rsid w:val="00FA6F8D"/>
    <w:rsid w:val="00FA7F7D"/>
    <w:rsid w:val="00FB024A"/>
    <w:rsid w:val="00FB1521"/>
    <w:rsid w:val="00FB3FE3"/>
    <w:rsid w:val="00FB4103"/>
    <w:rsid w:val="00FB47D6"/>
    <w:rsid w:val="00FB4D19"/>
    <w:rsid w:val="00FC0FC9"/>
    <w:rsid w:val="00FC2254"/>
    <w:rsid w:val="00FC3D08"/>
    <w:rsid w:val="00FC4557"/>
    <w:rsid w:val="00FC69F5"/>
    <w:rsid w:val="00FD0F04"/>
    <w:rsid w:val="00FD280B"/>
    <w:rsid w:val="00FD2AD5"/>
    <w:rsid w:val="00FD2FC5"/>
    <w:rsid w:val="00FD3C65"/>
    <w:rsid w:val="00FD4561"/>
    <w:rsid w:val="00FD525C"/>
    <w:rsid w:val="00FD5FA4"/>
    <w:rsid w:val="00FE14DB"/>
    <w:rsid w:val="00FE179C"/>
    <w:rsid w:val="00FE4AC9"/>
    <w:rsid w:val="00FE643E"/>
    <w:rsid w:val="00FE6757"/>
    <w:rsid w:val="00FF2C67"/>
    <w:rsid w:val="00FF4BA4"/>
    <w:rsid w:val="00FF4EA5"/>
    <w:rsid w:val="00FF52CA"/>
    <w:rsid w:val="00FF53A1"/>
    <w:rsid w:val="00FF5500"/>
    <w:rsid w:val="00FF72B0"/>
    <w:rsid w:val="00FF7CFD"/>
    <w:rsid w:val="054C3DBA"/>
    <w:rsid w:val="0E973153"/>
    <w:rsid w:val="1CAA3E4B"/>
    <w:rsid w:val="2B802CE6"/>
    <w:rsid w:val="2F1D2217"/>
    <w:rsid w:val="31D12A63"/>
    <w:rsid w:val="42BD2582"/>
    <w:rsid w:val="551850FD"/>
    <w:rsid w:val="59ED2D16"/>
    <w:rsid w:val="6218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B9102"/>
  <w15:docId w15:val="{3726E610-6F9D-4800-A9C6-83323F4D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44"/>
      <w:szCs w:val="44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81">
    <w:name w:val="font81"/>
    <w:basedOn w:val="a0"/>
    <w:autoRedefine/>
    <w:qFormat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31">
    <w:name w:val="font131"/>
    <w:basedOn w:val="a0"/>
    <w:autoRedefine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0"/>
    <w:autoRedefine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12513</TotalTime>
  <Pages>1</Pages>
  <Words>9298</Words>
  <Characters>53001</Characters>
  <Application>Microsoft Office Word</Application>
  <DocSecurity>0</DocSecurity>
  <Lines>441</Lines>
  <Paragraphs>124</Paragraphs>
  <ScaleCrop>false</ScaleCrop>
  <Company/>
  <LinksUpToDate>false</LinksUpToDate>
  <CharactersWithSpaces>62175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WPS_1646296191</dc:creator>
  <cp:keywords/>
  <dc:description/>
  <cp:lastModifiedBy>张旭雯</cp:lastModifiedBy>
  <cp:revision>39</cp:revision>
  <cp:lastPrinted>2025-02-13T07:12:00Z</cp:lastPrinted>
  <dcterms:created xsi:type="dcterms:W3CDTF">2024-11-14T08:01:00Z</dcterms:created>
  <dcterms:modified xsi:type="dcterms:W3CDTF">2025-09-23T09:59:00Z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73D01CC3D8384B138BCFE20D5F554759_11</vt:lpwstr>
  </property>
  <property fmtid="{D5CDD505-2E9C-101B-9397-08002B2CF9AE}" pid="4" name="KSOTemplateDocerSaveRecord">
    <vt:lpwstr>eyJoZGlkIjoiNDBiNTM2YWI5NDUxMzg2YmJjZDVkZjQ0NWMwYTE4ZmIiLCJ1c2VySWQiOiIxMzM3MTQ2NDc1In0=</vt:lpwstr>
  </property>
</Properties>
</file>